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5A1E" w14:textId="75763B10" w:rsidR="00FE4B81" w:rsidRPr="00973DFB" w:rsidRDefault="00C70B3F" w:rsidP="00196843">
      <w:pPr>
        <w:pStyle w:val="Title"/>
      </w:pPr>
      <w:r>
        <w:t>Student Education Plan</w:t>
      </w:r>
    </w:p>
    <w:p w14:paraId="53E91EDF" w14:textId="46972047" w:rsidR="00C70B3F" w:rsidRDefault="00C70B3F" w:rsidP="00C70B3F">
      <w:pPr>
        <w:pStyle w:val="Body"/>
      </w:pPr>
    </w:p>
    <w:p w14:paraId="185FDC33" w14:textId="1E9DDE11" w:rsidR="00C70B3F" w:rsidRPr="00C70B3F" w:rsidRDefault="00C70B3F" w:rsidP="00C70B3F">
      <w:pPr>
        <w:pStyle w:val="Body"/>
        <w:spacing w:after="120"/>
        <w:rPr>
          <w:b/>
          <w:bCs/>
          <w:u w:val="single"/>
        </w:rPr>
      </w:pPr>
      <w:r w:rsidRPr="00C70B3F">
        <w:rPr>
          <w:b/>
          <w:bCs/>
        </w:rPr>
        <w:t>Student Name</w:t>
      </w:r>
      <w:r>
        <w:rPr>
          <w:b/>
          <w:bCs/>
        </w:rPr>
        <w:t>:</w:t>
      </w:r>
      <w:r w:rsidRPr="00C70B3F">
        <w:rPr>
          <w:b/>
          <w:bCs/>
        </w:rPr>
        <w:t xml:space="preserve"> </w:t>
      </w:r>
    </w:p>
    <w:p w14:paraId="0774FAE5" w14:textId="295CE188" w:rsidR="00C70B3F" w:rsidRPr="005E33F6" w:rsidRDefault="00C70B3F" w:rsidP="00C70B3F">
      <w:pPr>
        <w:pStyle w:val="Body"/>
        <w:spacing w:after="120"/>
        <w:rPr>
          <w:u w:val="single"/>
        </w:rPr>
      </w:pPr>
      <w:r w:rsidRPr="00C70B3F">
        <w:rPr>
          <w:b/>
          <w:bCs/>
        </w:rPr>
        <w:t>Home</w:t>
      </w:r>
      <w:r w:rsidR="00963005">
        <w:rPr>
          <w:b/>
          <w:bCs/>
        </w:rPr>
        <w:t>s</w:t>
      </w:r>
      <w:r w:rsidRPr="00C70B3F">
        <w:rPr>
          <w:b/>
          <w:bCs/>
        </w:rPr>
        <w:t>chool</w:t>
      </w:r>
      <w:r>
        <w:rPr>
          <w:b/>
          <w:bCs/>
        </w:rPr>
        <w:t>:</w:t>
      </w:r>
      <w:r>
        <w:t xml:space="preserve"> </w:t>
      </w:r>
    </w:p>
    <w:p w14:paraId="343464AC" w14:textId="721029D8" w:rsidR="00C70B3F" w:rsidRPr="00C70B3F" w:rsidRDefault="00C70B3F" w:rsidP="00C70B3F">
      <w:pPr>
        <w:pStyle w:val="Body"/>
        <w:spacing w:after="120"/>
        <w:rPr>
          <w:u w:val="single"/>
        </w:rPr>
      </w:pPr>
      <w:r w:rsidRPr="00C70B3F">
        <w:rPr>
          <w:b/>
          <w:bCs/>
        </w:rPr>
        <w:t>School Year</w:t>
      </w:r>
      <w:r>
        <w:rPr>
          <w:b/>
          <w:bCs/>
        </w:rPr>
        <w:t>:</w:t>
      </w:r>
      <w:r w:rsidR="00963005" w:rsidRPr="00963005">
        <w:tab/>
      </w:r>
      <w:r w:rsidR="00963005" w:rsidRPr="00963005">
        <w:tab/>
      </w:r>
      <w:r w:rsidRPr="005E33F6">
        <w:t xml:space="preserve"> </w:t>
      </w:r>
      <w:r w:rsidR="005E069F">
        <w:tab/>
      </w:r>
      <w:r w:rsidR="005115E1">
        <w:tab/>
      </w:r>
      <w:r w:rsidRPr="00C70B3F">
        <w:rPr>
          <w:b/>
          <w:bCs/>
        </w:rPr>
        <w:t>Grade Level</w:t>
      </w:r>
      <w:r>
        <w:rPr>
          <w:b/>
          <w:bCs/>
        </w:rPr>
        <w:t>:</w:t>
      </w:r>
      <w:r w:rsidR="00963005">
        <w:tab/>
      </w:r>
      <w:r w:rsidR="00963005">
        <w:tab/>
      </w:r>
      <w:r w:rsidR="005E069F">
        <w:tab/>
      </w:r>
      <w:r w:rsidR="005115E1">
        <w:tab/>
      </w:r>
      <w:r w:rsidRPr="005E33F6">
        <w:t xml:space="preserve"> </w:t>
      </w:r>
      <w:r w:rsidRPr="00C70B3F">
        <w:rPr>
          <w:b/>
          <w:bCs/>
        </w:rPr>
        <w:t>Today’s Date</w:t>
      </w:r>
      <w:r>
        <w:rPr>
          <w:b/>
          <w:bCs/>
        </w:rPr>
        <w:t>:</w:t>
      </w:r>
      <w:r w:rsidR="00963005" w:rsidRPr="00963005">
        <w:tab/>
      </w:r>
    </w:p>
    <w:p w14:paraId="7967F660" w14:textId="0969777D" w:rsidR="00C70B3F" w:rsidRPr="00C70B3F" w:rsidRDefault="00C70B3F" w:rsidP="00C70B3F">
      <w:pPr>
        <w:pStyle w:val="Body"/>
        <w:spacing w:after="120"/>
        <w:rPr>
          <w:b/>
          <w:bCs/>
          <w:smallCaps/>
          <w:sz w:val="22"/>
          <w:szCs w:val="22"/>
          <w:u w:val="single"/>
        </w:rPr>
      </w:pPr>
      <w:r w:rsidRPr="00C70B3F">
        <w:rPr>
          <w:b/>
          <w:bCs/>
        </w:rPr>
        <w:t>Parent/Guardian Name</w:t>
      </w:r>
      <w:r>
        <w:rPr>
          <w:b/>
          <w:bCs/>
        </w:rPr>
        <w:t>:</w:t>
      </w:r>
      <w:r w:rsidRPr="00C70B3F">
        <w:rPr>
          <w:b/>
          <w:bCs/>
        </w:rPr>
        <w:t xml:space="preserve"> </w:t>
      </w:r>
    </w:p>
    <w:p w14:paraId="127EB832" w14:textId="2E19A88A" w:rsidR="00C70B3F" w:rsidRDefault="00C70B3F" w:rsidP="00C70B3F">
      <w:pPr>
        <w:pStyle w:val="Body"/>
        <w:spacing w:after="120"/>
        <w:rPr>
          <w:u w:val="single"/>
        </w:rPr>
      </w:pPr>
      <w:r w:rsidRPr="00C70B3F">
        <w:rPr>
          <w:b/>
          <w:bCs/>
        </w:rPr>
        <w:t>Address</w:t>
      </w:r>
      <w:r>
        <w:rPr>
          <w:b/>
          <w:bCs/>
        </w:rPr>
        <w:t>:</w:t>
      </w:r>
      <w:r w:rsidR="009350F0" w:rsidRPr="009350F0">
        <w:tab/>
      </w:r>
    </w:p>
    <w:p w14:paraId="2071BF58" w14:textId="29637D77" w:rsidR="00C70B3F" w:rsidRPr="00C70B3F" w:rsidRDefault="00C70B3F" w:rsidP="00C70B3F">
      <w:pPr>
        <w:pStyle w:val="Body"/>
        <w:spacing w:after="120"/>
      </w:pPr>
      <w:r w:rsidRPr="00C70B3F">
        <w:rPr>
          <w:b/>
          <w:bCs/>
        </w:rPr>
        <w:t>Phon</w:t>
      </w:r>
      <w:r>
        <w:rPr>
          <w:b/>
          <w:bCs/>
        </w:rPr>
        <w:t>e:</w:t>
      </w:r>
      <w:r w:rsidRPr="005E33F6">
        <w:t xml:space="preserve"> </w:t>
      </w:r>
    </w:p>
    <w:p w14:paraId="1488FF57" w14:textId="7E411D8F" w:rsidR="003832F7" w:rsidRPr="003832F7" w:rsidRDefault="00C70B3F" w:rsidP="003832F7">
      <w:pPr>
        <w:pStyle w:val="Heading2"/>
      </w:pPr>
      <w:r>
        <w:t>General Cognitive Ability</w:t>
      </w:r>
    </w:p>
    <w:p w14:paraId="23FE8E90" w14:textId="77777777" w:rsidR="0024049C" w:rsidRDefault="0024049C" w:rsidP="0024049C">
      <w:pPr>
        <w:pStyle w:val="Heading3"/>
        <w:spacing w:before="0" w:after="0" w:line="240" w:lineRule="auto"/>
        <w:rPr>
          <w:rFonts w:ascii="Sitka Text" w:eastAsiaTheme="minorHAnsi" w:hAnsi="Sitka Text" w:cstheme="minorBidi"/>
          <w:caps w:val="0"/>
          <w:color w:val="auto"/>
          <w:spacing w:val="0"/>
          <w:sz w:val="20"/>
        </w:rPr>
      </w:pPr>
      <w:r w:rsidRPr="00C70B3F">
        <w:rPr>
          <w:rFonts w:ascii="Sitka Text" w:eastAsiaTheme="minorHAnsi" w:hAnsi="Sitka Text" w:cstheme="minorBidi"/>
          <w:caps w:val="0"/>
          <w:color w:val="auto"/>
          <w:spacing w:val="0"/>
          <w:sz w:val="20"/>
        </w:rPr>
        <w:t xml:space="preserve">Insert </w:t>
      </w:r>
      <w:r w:rsidRPr="00C13576">
        <w:rPr>
          <w:rFonts w:ascii="Sitka Text" w:eastAsiaTheme="minorHAnsi" w:hAnsi="Sitka Text" w:cstheme="minorBidi"/>
          <w:caps w:val="0"/>
          <w:color w:val="auto"/>
          <w:spacing w:val="0"/>
          <w:sz w:val="20"/>
        </w:rPr>
        <w:t xml:space="preserve">relative </w:t>
      </w:r>
      <w:r w:rsidRPr="00C70B3F">
        <w:rPr>
          <w:rFonts w:ascii="Sitka Text" w:eastAsiaTheme="minorHAnsi" w:hAnsi="Sitka Text" w:cstheme="minorBidi"/>
          <w:caps w:val="0"/>
          <w:color w:val="auto"/>
          <w:spacing w:val="0"/>
          <w:sz w:val="20"/>
        </w:rPr>
        <w:t>data from full battery of psychological/educational testing here.</w:t>
      </w:r>
    </w:p>
    <w:p w14:paraId="5E1463C8" w14:textId="623FE147" w:rsidR="00FA48E5" w:rsidRDefault="00FA48E5" w:rsidP="00963005">
      <w:pPr>
        <w:pStyle w:val="Body"/>
        <w:spacing w:after="0" w:line="240" w:lineRule="auto"/>
      </w:pPr>
    </w:p>
    <w:p w14:paraId="47B24B1E" w14:textId="77777777" w:rsidR="0024049C" w:rsidRDefault="0024049C" w:rsidP="005115E1">
      <w:pPr>
        <w:pStyle w:val="BodyBullet"/>
      </w:pPr>
    </w:p>
    <w:p w14:paraId="2AD939BC" w14:textId="72BA2469" w:rsidR="00C70B3F" w:rsidRPr="003832F7" w:rsidRDefault="00C70B3F" w:rsidP="00C70B3F">
      <w:pPr>
        <w:pStyle w:val="Heading2"/>
      </w:pPr>
      <w:r>
        <w:t>Academic Achievement</w:t>
      </w:r>
    </w:p>
    <w:p w14:paraId="47E98BD9" w14:textId="77777777" w:rsidR="009350F0" w:rsidRDefault="009350F0" w:rsidP="009350F0">
      <w:pPr>
        <w:pStyle w:val="Body"/>
        <w:spacing w:after="0" w:line="240" w:lineRule="auto"/>
        <w:rPr>
          <w:noProof/>
        </w:rPr>
      </w:pPr>
      <w:r>
        <w:rPr>
          <w:noProof/>
        </w:rPr>
        <w:t xml:space="preserve">Insert relative data from full battery of psychological/educational testing here. </w:t>
      </w:r>
    </w:p>
    <w:p w14:paraId="0F425A8F" w14:textId="366011F6" w:rsidR="00FA48E5" w:rsidRDefault="009350F0" w:rsidP="009350F0">
      <w:pPr>
        <w:pStyle w:val="Body"/>
        <w:spacing w:after="0" w:line="240" w:lineRule="auto"/>
      </w:pPr>
      <w:r>
        <w:rPr>
          <w:noProof/>
        </w:rPr>
        <w:t xml:space="preserve">  </w:t>
      </w:r>
    </w:p>
    <w:p w14:paraId="4C5B005A" w14:textId="77777777" w:rsidR="00C4582D" w:rsidRDefault="00C4582D" w:rsidP="005115E1">
      <w:pPr>
        <w:pStyle w:val="BodyBullet"/>
      </w:pPr>
    </w:p>
    <w:p w14:paraId="1022B626" w14:textId="0B335E6F" w:rsidR="00C70B3F" w:rsidRPr="003832F7" w:rsidRDefault="00C70B3F" w:rsidP="00C70B3F">
      <w:pPr>
        <w:pStyle w:val="Heading2"/>
      </w:pPr>
      <w:r>
        <w:t>Present Levels of Performance</w:t>
      </w:r>
    </w:p>
    <w:p w14:paraId="0FB24F24" w14:textId="57BDC043" w:rsidR="00C70B3F" w:rsidRPr="00BA5A08" w:rsidRDefault="00C70B3F" w:rsidP="009350F0">
      <w:pPr>
        <w:pStyle w:val="Body"/>
        <w:spacing w:after="0" w:line="240" w:lineRule="auto"/>
        <w:rPr>
          <w:caps/>
        </w:rPr>
      </w:pPr>
      <w:r w:rsidRPr="00BA5A08">
        <w:rPr>
          <w:b/>
          <w:bCs/>
        </w:rPr>
        <w:t>Parent input</w:t>
      </w:r>
      <w:r w:rsidRPr="00BA5A08">
        <w:t xml:space="preserve"> (strengths, interests, concerns):</w:t>
      </w:r>
      <w:r w:rsidR="008836A7" w:rsidRPr="00BA5A08">
        <w:t xml:space="preserve">  </w:t>
      </w:r>
    </w:p>
    <w:p w14:paraId="6E5CB896" w14:textId="77777777" w:rsidR="00963005" w:rsidRPr="00BA5A08" w:rsidRDefault="00963005" w:rsidP="00BA5A08">
      <w:pPr>
        <w:pStyle w:val="Body"/>
        <w:spacing w:after="0" w:line="240" w:lineRule="auto"/>
      </w:pPr>
    </w:p>
    <w:p w14:paraId="0BDF3280" w14:textId="2585BDA9" w:rsidR="00C70B3F" w:rsidRPr="00BA5A08" w:rsidRDefault="00C70B3F" w:rsidP="00BA5A08">
      <w:pPr>
        <w:pStyle w:val="Body"/>
        <w:spacing w:after="0" w:line="240" w:lineRule="auto"/>
        <w:rPr>
          <w:caps/>
        </w:rPr>
      </w:pPr>
      <w:r w:rsidRPr="00BA5A08">
        <w:rPr>
          <w:b/>
          <w:bCs/>
        </w:rPr>
        <w:t>Student input</w:t>
      </w:r>
      <w:r w:rsidRPr="00BA5A08">
        <w:t xml:space="preserve"> (strengths, interests, concerns):  </w:t>
      </w:r>
      <w:r w:rsidR="009350F0" w:rsidRPr="009350F0">
        <w:t xml:space="preserve">  </w:t>
      </w:r>
    </w:p>
    <w:p w14:paraId="1BE29E66" w14:textId="77777777" w:rsidR="00963005" w:rsidRPr="00BA5A08" w:rsidRDefault="00963005" w:rsidP="00BA5A08">
      <w:pPr>
        <w:pStyle w:val="Body"/>
        <w:spacing w:after="0" w:line="240" w:lineRule="auto"/>
      </w:pPr>
    </w:p>
    <w:p w14:paraId="1727A096" w14:textId="01B35482" w:rsidR="00C70B3F" w:rsidRPr="00BA5A08" w:rsidRDefault="00C70B3F" w:rsidP="00BA5A08">
      <w:pPr>
        <w:pStyle w:val="Body"/>
        <w:spacing w:after="0" w:line="240" w:lineRule="auto"/>
        <w:rPr>
          <w:caps/>
        </w:rPr>
      </w:pPr>
      <w:r w:rsidRPr="00BA5A08">
        <w:rPr>
          <w:b/>
          <w:bCs/>
        </w:rPr>
        <w:t>History of Instructional Support</w:t>
      </w:r>
      <w:r w:rsidRPr="00BA5A08">
        <w:t xml:space="preserve"> (IEP, 504, etc.)</w:t>
      </w:r>
      <w:bookmarkStart w:id="0" w:name="_Hlk42861844"/>
      <w:r w:rsidR="00BA5A08" w:rsidRPr="00BA5A08">
        <w:t xml:space="preserve">      </w:t>
      </w:r>
      <w:r w:rsidR="00FA48E5">
        <w:t>[</w:t>
      </w:r>
      <w:r w:rsidR="0024049C">
        <w:t xml:space="preserve">  </w:t>
      </w:r>
      <w:r w:rsidR="00FA48E5">
        <w:t xml:space="preserve">] </w:t>
      </w:r>
      <w:r w:rsidR="00FA48E5" w:rsidRPr="00C70B3F">
        <w:t>Yes</w:t>
      </w:r>
      <w:r w:rsidR="00FA48E5">
        <w:rPr>
          <w:caps/>
        </w:rPr>
        <w:t xml:space="preserve">        </w:t>
      </w:r>
      <w:r w:rsidR="00FA48E5">
        <w:t xml:space="preserve">[  ] </w:t>
      </w:r>
      <w:r w:rsidR="00FA48E5" w:rsidRPr="00C70B3F">
        <w:t>No</w:t>
      </w:r>
      <w:r w:rsidRPr="00BA5A08">
        <w:t xml:space="preserve">     </w:t>
      </w:r>
      <w:bookmarkEnd w:id="0"/>
      <w:r w:rsidR="00591FDF" w:rsidRPr="00BA5A08">
        <w:rPr>
          <w:caps/>
        </w:rPr>
        <w:t xml:space="preserve"> </w:t>
      </w:r>
      <w:r w:rsidR="00FA48E5">
        <w:t>[</w:t>
      </w:r>
      <w:r w:rsidR="00BA5A08" w:rsidRPr="00BA5A08">
        <w:t xml:space="preserve">  </w:t>
      </w:r>
      <w:r w:rsidR="00FA48E5">
        <w:t xml:space="preserve">] </w:t>
      </w:r>
      <w:r w:rsidRPr="00BA5A08">
        <w:t>Not Applicable</w:t>
      </w:r>
    </w:p>
    <w:p w14:paraId="33C5F05E" w14:textId="77777777" w:rsidR="00963005" w:rsidRPr="00BA5A08" w:rsidRDefault="00963005" w:rsidP="00BA5A08">
      <w:pPr>
        <w:pStyle w:val="Body"/>
        <w:spacing w:after="0" w:line="240" w:lineRule="auto"/>
      </w:pPr>
    </w:p>
    <w:p w14:paraId="610E3AB7" w14:textId="77777777" w:rsidR="00963005" w:rsidRPr="00BA5A08" w:rsidRDefault="00C70B3F" w:rsidP="00BA5A08">
      <w:pPr>
        <w:pStyle w:val="Body"/>
        <w:spacing w:after="0" w:line="240" w:lineRule="auto"/>
        <w:rPr>
          <w:caps/>
        </w:rPr>
      </w:pPr>
      <w:r w:rsidRPr="00BA5A08">
        <w:rPr>
          <w:b/>
          <w:bCs/>
        </w:rPr>
        <w:t>Reading:</w:t>
      </w:r>
      <w:r w:rsidRPr="00BA5A08">
        <w:rPr>
          <w:caps/>
        </w:rPr>
        <w:tab/>
      </w:r>
      <w:r w:rsidR="00203973" w:rsidRPr="00BA5A08">
        <w:rPr>
          <w:caps/>
        </w:rPr>
        <w:t xml:space="preserve"> </w:t>
      </w:r>
      <w:r w:rsidR="00ED4E04" w:rsidRPr="00BA5A08">
        <w:rPr>
          <w:caps/>
        </w:rPr>
        <w:tab/>
      </w:r>
    </w:p>
    <w:p w14:paraId="5B23BA21" w14:textId="16C9B56B" w:rsidR="009350F0" w:rsidRDefault="009350F0" w:rsidP="003372AB">
      <w:pPr>
        <w:pStyle w:val="Body"/>
        <w:spacing w:after="0" w:line="240" w:lineRule="auto"/>
        <w:ind w:left="288"/>
        <w:rPr>
          <w:i/>
          <w:iCs/>
        </w:rPr>
      </w:pPr>
      <w:r w:rsidRPr="009350F0">
        <w:rPr>
          <w:b/>
          <w:bCs/>
          <w:i/>
          <w:iCs/>
        </w:rPr>
        <w:t>Strengths</w:t>
      </w:r>
      <w:r w:rsidRPr="009350F0">
        <w:rPr>
          <w:i/>
          <w:iCs/>
        </w:rPr>
        <w:t xml:space="preserve">: </w:t>
      </w:r>
    </w:p>
    <w:p w14:paraId="484F72A0" w14:textId="5341861D" w:rsidR="00963005" w:rsidRPr="009350F0" w:rsidRDefault="009350F0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9350F0">
        <w:rPr>
          <w:i/>
          <w:iCs/>
        </w:rPr>
        <w:t xml:space="preserve">: </w:t>
      </w:r>
    </w:p>
    <w:p w14:paraId="3B49C46A" w14:textId="77777777" w:rsidR="009350F0" w:rsidRPr="00BA5A08" w:rsidRDefault="009350F0" w:rsidP="003372AB">
      <w:pPr>
        <w:pStyle w:val="Body"/>
        <w:spacing w:after="0" w:line="240" w:lineRule="auto"/>
        <w:ind w:left="288"/>
      </w:pPr>
    </w:p>
    <w:p w14:paraId="6E1EF354" w14:textId="77777777" w:rsidR="00963005" w:rsidRPr="00BA5A08" w:rsidRDefault="00C70B3F" w:rsidP="00BA5A08">
      <w:pPr>
        <w:pStyle w:val="Body"/>
        <w:spacing w:after="0" w:line="240" w:lineRule="auto"/>
        <w:rPr>
          <w:i/>
          <w:iCs/>
        </w:rPr>
      </w:pPr>
      <w:r w:rsidRPr="00BA5A08">
        <w:rPr>
          <w:b/>
          <w:bCs/>
        </w:rPr>
        <w:t>Math</w:t>
      </w:r>
      <w:r w:rsidR="00203973" w:rsidRPr="00BA5A08">
        <w:t>:</w:t>
      </w:r>
      <w:r w:rsidR="00203973" w:rsidRPr="00BA5A08">
        <w:tab/>
      </w:r>
      <w:r w:rsidR="00203973" w:rsidRPr="00BA5A08">
        <w:tab/>
      </w:r>
      <w:r w:rsidR="00203973" w:rsidRPr="00BA5A08">
        <w:rPr>
          <w:i/>
          <w:iCs/>
        </w:rPr>
        <w:t xml:space="preserve"> </w:t>
      </w:r>
      <w:r w:rsidR="00ED4E04" w:rsidRPr="00BA5A08">
        <w:rPr>
          <w:i/>
          <w:iCs/>
        </w:rPr>
        <w:tab/>
      </w:r>
    </w:p>
    <w:p w14:paraId="516E88C6" w14:textId="13C2E1E0" w:rsidR="00963005" w:rsidRPr="009350F0" w:rsidRDefault="00C70B3F" w:rsidP="003372AB">
      <w:pPr>
        <w:pStyle w:val="Body"/>
        <w:spacing w:after="0" w:line="240" w:lineRule="auto"/>
        <w:ind w:left="288"/>
        <w:rPr>
          <w:b/>
          <w:bCs/>
        </w:rPr>
      </w:pPr>
      <w:r w:rsidRPr="009350F0">
        <w:rPr>
          <w:b/>
          <w:bCs/>
          <w:i/>
          <w:iCs/>
        </w:rPr>
        <w:t>Strength</w:t>
      </w:r>
      <w:r w:rsidR="00203973" w:rsidRPr="009350F0">
        <w:rPr>
          <w:b/>
          <w:bCs/>
          <w:i/>
          <w:iCs/>
        </w:rPr>
        <w:t>s</w:t>
      </w:r>
      <w:r w:rsidRPr="009350F0">
        <w:rPr>
          <w:b/>
          <w:bCs/>
        </w:rPr>
        <w:t>:</w:t>
      </w:r>
      <w:r w:rsidR="008836A7" w:rsidRPr="009350F0">
        <w:rPr>
          <w:b/>
          <w:bCs/>
        </w:rPr>
        <w:t xml:space="preserve"> </w:t>
      </w:r>
    </w:p>
    <w:p w14:paraId="7BCC654A" w14:textId="01572FC8" w:rsidR="00C70B3F" w:rsidRPr="009350F0" w:rsidRDefault="00C70B3F" w:rsidP="003372AB">
      <w:pPr>
        <w:pStyle w:val="Body"/>
        <w:spacing w:after="0" w:line="240" w:lineRule="auto"/>
        <w:ind w:left="288"/>
        <w:rPr>
          <w:b/>
          <w:bCs/>
        </w:rPr>
      </w:pPr>
      <w:r w:rsidRPr="009350F0">
        <w:rPr>
          <w:b/>
          <w:bCs/>
          <w:i/>
          <w:iCs/>
        </w:rPr>
        <w:t>Weaknesses</w:t>
      </w:r>
      <w:r w:rsidRPr="009350F0">
        <w:rPr>
          <w:b/>
          <w:bCs/>
        </w:rPr>
        <w:t>:</w:t>
      </w:r>
      <w:r w:rsidR="00C73E3C" w:rsidRPr="009350F0">
        <w:rPr>
          <w:b/>
          <w:bCs/>
        </w:rPr>
        <w:t xml:space="preserve"> </w:t>
      </w:r>
      <w:r w:rsidR="00C73E3C" w:rsidRPr="009350F0">
        <w:t xml:space="preserve"> </w:t>
      </w:r>
    </w:p>
    <w:p w14:paraId="6A6EFE66" w14:textId="77777777" w:rsidR="00963005" w:rsidRPr="00BA5A08" w:rsidRDefault="00963005" w:rsidP="003372AB">
      <w:pPr>
        <w:pStyle w:val="Body"/>
        <w:spacing w:after="0" w:line="240" w:lineRule="auto"/>
        <w:ind w:left="288"/>
      </w:pPr>
    </w:p>
    <w:p w14:paraId="1BEA8155" w14:textId="77777777" w:rsidR="00963005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lastRenderedPageBreak/>
        <w:t>Social/Emotional</w:t>
      </w:r>
      <w:r w:rsidRPr="00BA5A08">
        <w:t xml:space="preserve">:  </w:t>
      </w:r>
    </w:p>
    <w:p w14:paraId="6B56C41D" w14:textId="68D11512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Strengths</w:t>
      </w:r>
      <w:r w:rsidRPr="00BA5A08">
        <w:t>:</w:t>
      </w:r>
      <w:r w:rsidR="00C73E3C" w:rsidRPr="00BA5A08">
        <w:t xml:space="preserve">  </w:t>
      </w:r>
    </w:p>
    <w:p w14:paraId="7AAE6CAA" w14:textId="38224162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BA5A08">
        <w:t>:</w:t>
      </w:r>
      <w:r w:rsidR="009350F0" w:rsidRPr="009350F0">
        <w:t xml:space="preserve">  </w:t>
      </w:r>
    </w:p>
    <w:p w14:paraId="2BCD696D" w14:textId="77777777" w:rsidR="00963005" w:rsidRPr="00BA5A08" w:rsidRDefault="00963005" w:rsidP="00BA5A08">
      <w:pPr>
        <w:pStyle w:val="Body"/>
        <w:spacing w:after="0" w:line="240" w:lineRule="auto"/>
      </w:pPr>
    </w:p>
    <w:p w14:paraId="09735E46" w14:textId="77777777" w:rsidR="00963005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t>Communication</w:t>
      </w:r>
      <w:r w:rsidRPr="00BA5A08">
        <w:t xml:space="preserve">:  </w:t>
      </w:r>
      <w:r w:rsidR="00203973" w:rsidRPr="00BA5A08">
        <w:tab/>
      </w:r>
    </w:p>
    <w:p w14:paraId="5B156D02" w14:textId="03982FD6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Strengths</w:t>
      </w:r>
      <w:r w:rsidRPr="00BA5A08">
        <w:t>:</w:t>
      </w:r>
      <w:r w:rsidR="00C73E3C" w:rsidRPr="00BA5A08">
        <w:t xml:space="preserve">  </w:t>
      </w:r>
    </w:p>
    <w:p w14:paraId="6003D644" w14:textId="006FD274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BA5A08">
        <w:t>:</w:t>
      </w:r>
      <w:r w:rsidR="00C73E3C" w:rsidRPr="00BA5A08">
        <w:t xml:space="preserve"> </w:t>
      </w:r>
    </w:p>
    <w:p w14:paraId="2961B6AD" w14:textId="77777777" w:rsidR="00963005" w:rsidRPr="00BA5A08" w:rsidRDefault="00963005" w:rsidP="003372AB">
      <w:pPr>
        <w:pStyle w:val="Body"/>
        <w:spacing w:after="0" w:line="240" w:lineRule="auto"/>
        <w:ind w:left="288"/>
      </w:pPr>
    </w:p>
    <w:p w14:paraId="1B35D0CC" w14:textId="77777777" w:rsidR="00963005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t>Adaptive Behavior</w:t>
      </w:r>
      <w:r w:rsidRPr="00BA5A08">
        <w:t xml:space="preserve">:  </w:t>
      </w:r>
      <w:r w:rsidR="00203973" w:rsidRPr="00BA5A08">
        <w:tab/>
      </w:r>
    </w:p>
    <w:p w14:paraId="44BA5798" w14:textId="5CE957F9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Strengths</w:t>
      </w:r>
      <w:r w:rsidRPr="00BA5A08">
        <w:t>:</w:t>
      </w:r>
      <w:r w:rsidR="009350F0">
        <w:t xml:space="preserve"> </w:t>
      </w:r>
    </w:p>
    <w:p w14:paraId="3BBF2EDF" w14:textId="7EE0CF42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BA5A08">
        <w:t>:</w:t>
      </w:r>
      <w:r w:rsidR="00C73E3C" w:rsidRPr="00BA5A08">
        <w:t xml:space="preserve"> </w:t>
      </w:r>
    </w:p>
    <w:p w14:paraId="200592AC" w14:textId="77777777" w:rsidR="00963005" w:rsidRPr="00BA5A08" w:rsidRDefault="00963005" w:rsidP="003372AB">
      <w:pPr>
        <w:pStyle w:val="Body"/>
        <w:spacing w:after="0" w:line="240" w:lineRule="auto"/>
        <w:ind w:left="288"/>
      </w:pPr>
    </w:p>
    <w:p w14:paraId="33AEB009" w14:textId="77777777" w:rsidR="00963005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t>Behavior</w:t>
      </w:r>
      <w:r w:rsidRPr="00BA5A08">
        <w:t xml:space="preserve">:  </w:t>
      </w:r>
      <w:r w:rsidR="00203973" w:rsidRPr="00BA5A08">
        <w:tab/>
      </w:r>
      <w:r w:rsidR="00203973" w:rsidRPr="00BA5A08">
        <w:tab/>
      </w:r>
    </w:p>
    <w:p w14:paraId="3819FAE5" w14:textId="117C208C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Strengths</w:t>
      </w:r>
      <w:r w:rsidRPr="00BA5A08">
        <w:t>:</w:t>
      </w:r>
      <w:r w:rsidR="00C73E3C" w:rsidRPr="00BA5A08">
        <w:t xml:space="preserve">  </w:t>
      </w:r>
    </w:p>
    <w:p w14:paraId="57BAFC35" w14:textId="37136A53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BA5A08">
        <w:t>:</w:t>
      </w:r>
      <w:r w:rsidR="00C73E3C" w:rsidRPr="00BA5A08">
        <w:t xml:space="preserve"> </w:t>
      </w:r>
    </w:p>
    <w:p w14:paraId="67D2501C" w14:textId="77777777" w:rsidR="00963005" w:rsidRPr="00BA5A08" w:rsidRDefault="00963005" w:rsidP="003372AB">
      <w:pPr>
        <w:pStyle w:val="Body"/>
        <w:spacing w:after="0" w:line="240" w:lineRule="auto"/>
        <w:ind w:left="288"/>
      </w:pPr>
    </w:p>
    <w:p w14:paraId="71A1CBF9" w14:textId="77777777" w:rsidR="00963005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t>Other</w:t>
      </w:r>
      <w:r w:rsidRPr="00BA5A08">
        <w:t xml:space="preserve">:  </w:t>
      </w:r>
      <w:r w:rsidR="00203973" w:rsidRPr="00BA5A08">
        <w:tab/>
      </w:r>
      <w:r w:rsidR="00203973" w:rsidRPr="00BA5A08">
        <w:tab/>
      </w:r>
    </w:p>
    <w:p w14:paraId="7865935B" w14:textId="7EE2C8D7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Strengths</w:t>
      </w:r>
      <w:r w:rsidRPr="00BA5A08">
        <w:t>:</w:t>
      </w:r>
      <w:r w:rsidR="00C73E3C" w:rsidRPr="00BA5A08">
        <w:t xml:space="preserve"> </w:t>
      </w:r>
    </w:p>
    <w:p w14:paraId="17E1D93F" w14:textId="5D3FE660" w:rsidR="00C70B3F" w:rsidRPr="00BA5A08" w:rsidRDefault="00C70B3F" w:rsidP="003372AB">
      <w:pPr>
        <w:pStyle w:val="Body"/>
        <w:spacing w:after="0" w:line="240" w:lineRule="auto"/>
        <w:ind w:left="288"/>
      </w:pPr>
      <w:r w:rsidRPr="009350F0">
        <w:rPr>
          <w:b/>
          <w:bCs/>
          <w:i/>
          <w:iCs/>
        </w:rPr>
        <w:t>Weaknesses</w:t>
      </w:r>
      <w:r w:rsidRPr="00BA5A08">
        <w:t>:</w:t>
      </w:r>
      <w:r w:rsidR="00C73E3C" w:rsidRPr="00BA5A08">
        <w:t xml:space="preserve"> </w:t>
      </w:r>
    </w:p>
    <w:p w14:paraId="1448B750" w14:textId="77777777" w:rsidR="00963005" w:rsidRPr="00BA5A08" w:rsidRDefault="00963005" w:rsidP="003372AB">
      <w:pPr>
        <w:pStyle w:val="Body"/>
        <w:spacing w:after="0" w:line="240" w:lineRule="auto"/>
        <w:ind w:left="288"/>
      </w:pPr>
    </w:p>
    <w:p w14:paraId="24394617" w14:textId="7775DDE5" w:rsidR="00C70B3F" w:rsidRPr="00BA5A08" w:rsidRDefault="00C70B3F" w:rsidP="00BA5A08">
      <w:pPr>
        <w:pStyle w:val="Body"/>
        <w:spacing w:after="0" w:line="240" w:lineRule="auto"/>
      </w:pPr>
      <w:r w:rsidRPr="00BA5A08">
        <w:rPr>
          <w:b/>
          <w:bCs/>
        </w:rPr>
        <w:t>Health Data</w:t>
      </w:r>
      <w:r w:rsidRPr="00BA5A08">
        <w:t xml:space="preserve">:  </w:t>
      </w:r>
      <w:r w:rsidR="00203973" w:rsidRPr="00BA5A08">
        <w:tab/>
      </w:r>
    </w:p>
    <w:p w14:paraId="4442B300" w14:textId="3FC514C5" w:rsidR="00C70B3F" w:rsidRPr="00BA5A08" w:rsidRDefault="00C70B3F" w:rsidP="003372AB">
      <w:pPr>
        <w:pStyle w:val="Body"/>
        <w:spacing w:after="0" w:line="240" w:lineRule="auto"/>
        <w:ind w:left="288"/>
      </w:pPr>
      <w:r w:rsidRPr="0024049C">
        <w:rPr>
          <w:b/>
          <w:bCs/>
        </w:rPr>
        <w:t>On medication (specify)</w:t>
      </w:r>
      <w:r w:rsidR="0024049C">
        <w:rPr>
          <w:b/>
          <w:bCs/>
        </w:rPr>
        <w:t xml:space="preserve"> </w:t>
      </w:r>
      <w:r w:rsidR="00C37B9E">
        <w:t>:</w:t>
      </w:r>
      <w:r w:rsidRPr="00BA5A08">
        <w:t xml:space="preserve">  </w:t>
      </w:r>
    </w:p>
    <w:p w14:paraId="3C95F2A1" w14:textId="6B6D5393" w:rsidR="00C70B3F" w:rsidRPr="00BA5A08" w:rsidRDefault="00C70B3F" w:rsidP="003372AB">
      <w:pPr>
        <w:pStyle w:val="Body"/>
        <w:spacing w:after="0" w:line="240" w:lineRule="auto"/>
        <w:ind w:left="288"/>
      </w:pPr>
      <w:r w:rsidRPr="0024049C">
        <w:rPr>
          <w:b/>
          <w:bCs/>
        </w:rPr>
        <w:t>Physical concerns (specify)</w:t>
      </w:r>
      <w:r w:rsidR="00C37B9E">
        <w:t xml:space="preserve">: </w:t>
      </w:r>
    </w:p>
    <w:p w14:paraId="4C282ED0" w14:textId="40B1433D" w:rsidR="00203973" w:rsidRPr="00BA5A08" w:rsidRDefault="00C70B3F" w:rsidP="003372AB">
      <w:pPr>
        <w:pStyle w:val="Body"/>
        <w:spacing w:after="0" w:line="240" w:lineRule="auto"/>
        <w:ind w:left="288"/>
      </w:pPr>
      <w:r w:rsidRPr="0024049C">
        <w:rPr>
          <w:b/>
          <w:bCs/>
        </w:rPr>
        <w:t>Wears glasses/contacts/hearing aid/prosthesis</w:t>
      </w:r>
      <w:r w:rsidR="00C37B9E">
        <w:t xml:space="preserve">: </w:t>
      </w:r>
    </w:p>
    <w:p w14:paraId="7FFE08E3" w14:textId="63D58137" w:rsidR="00C70B3F" w:rsidRPr="00BA5A08" w:rsidRDefault="00C70B3F" w:rsidP="003372AB">
      <w:pPr>
        <w:pStyle w:val="Body"/>
        <w:spacing w:after="0" w:line="240" w:lineRule="auto"/>
        <w:ind w:left="288"/>
      </w:pPr>
      <w:r w:rsidRPr="0024049C">
        <w:rPr>
          <w:b/>
          <w:bCs/>
        </w:rPr>
        <w:t>Other</w:t>
      </w:r>
      <w:r w:rsidRPr="00BA5A08">
        <w:t>:</w:t>
      </w:r>
      <w:r w:rsidR="00C37B9E">
        <w:t xml:space="preserve"> </w:t>
      </w:r>
    </w:p>
    <w:p w14:paraId="4CD70D36" w14:textId="77777777" w:rsidR="00963005" w:rsidRDefault="00963005" w:rsidP="00963005">
      <w:pPr>
        <w:pStyle w:val="Body"/>
        <w:spacing w:after="0" w:line="240" w:lineRule="auto"/>
      </w:pPr>
    </w:p>
    <w:p w14:paraId="4FA7E147" w14:textId="77777777" w:rsidR="00C70B3F" w:rsidRPr="00203973" w:rsidRDefault="00C70B3F" w:rsidP="00203973">
      <w:pPr>
        <w:pStyle w:val="Body"/>
        <w:spacing w:after="120"/>
        <w:rPr>
          <w:b/>
          <w:bCs/>
        </w:rPr>
      </w:pPr>
      <w:r w:rsidRPr="00203973">
        <w:rPr>
          <w:b/>
          <w:bCs/>
        </w:rPr>
        <w:t>Special Factors</w:t>
      </w:r>
    </w:p>
    <w:p w14:paraId="767A4186" w14:textId="13C84F3D" w:rsidR="00C70B3F" w:rsidRDefault="00C70B3F" w:rsidP="00203973">
      <w:pPr>
        <w:pStyle w:val="Body"/>
        <w:spacing w:after="120"/>
      </w:pPr>
      <w:r>
        <w:t>1.</w:t>
      </w:r>
      <w:r w:rsidR="00203973">
        <w:t xml:space="preserve"> </w:t>
      </w:r>
      <w:r>
        <w:t>Does behavior impede student learning or the learning of others?</w:t>
      </w:r>
      <w:r w:rsidR="00591FDF">
        <w:tab/>
      </w:r>
      <w:r w:rsidR="00FA48E5">
        <w:t>[</w:t>
      </w:r>
      <w:r w:rsidR="0024049C">
        <w:t xml:space="preserve">  </w:t>
      </w:r>
      <w:r w:rsidR="00FA48E5">
        <w:t>]</w:t>
      </w:r>
      <w:r w:rsidR="00BA5A08">
        <w:t xml:space="preserve"> </w:t>
      </w:r>
      <w:r w:rsidR="00203973" w:rsidRPr="00C70B3F">
        <w:t>Yes</w:t>
      </w:r>
      <w:r w:rsidR="00203973">
        <w:rPr>
          <w:caps/>
        </w:rPr>
        <w:t xml:space="preserve">        </w:t>
      </w:r>
      <w:r w:rsidR="00591FDF">
        <w:rPr>
          <w:caps/>
        </w:rPr>
        <w:t xml:space="preserve"> </w:t>
      </w:r>
      <w:r w:rsidR="00FA48E5">
        <w:t>[</w:t>
      </w:r>
      <w:r w:rsidR="00BA5A08">
        <w:t xml:space="preserve">  </w:t>
      </w:r>
      <w:r w:rsidR="00FA48E5">
        <w:t>]</w:t>
      </w:r>
      <w:r w:rsidR="00BA5A08">
        <w:t xml:space="preserve"> </w:t>
      </w:r>
      <w:r w:rsidR="00203973" w:rsidRPr="00C70B3F">
        <w:t>No</w:t>
      </w:r>
    </w:p>
    <w:p w14:paraId="4B309EA0" w14:textId="5844E291" w:rsidR="00C70B3F" w:rsidRDefault="00C70B3F" w:rsidP="00203973">
      <w:pPr>
        <w:pStyle w:val="Body"/>
        <w:spacing w:after="120"/>
      </w:pPr>
      <w:r>
        <w:t>2.</w:t>
      </w:r>
      <w:r w:rsidR="00203973">
        <w:t xml:space="preserve"> </w:t>
      </w:r>
      <w:r>
        <w:t xml:space="preserve">Does the student have limited English proficiency?  </w:t>
      </w:r>
      <w:r w:rsidR="00203973">
        <w:tab/>
      </w:r>
      <w:r w:rsidR="00203973">
        <w:tab/>
      </w:r>
      <w:r w:rsidR="0024049C">
        <w:t>[  ]</w:t>
      </w:r>
      <w:r w:rsidR="00BA5A08">
        <w:t xml:space="preserve"> </w:t>
      </w:r>
      <w:r w:rsidR="00BA5A08" w:rsidRPr="00C70B3F">
        <w:t>Yes</w:t>
      </w:r>
      <w:r w:rsidR="00BA5A08">
        <w:rPr>
          <w:caps/>
        </w:rPr>
        <w:t xml:space="preserve">         </w:t>
      </w:r>
      <w:r w:rsidR="0024049C">
        <w:t>[  ]</w:t>
      </w:r>
      <w:r w:rsidR="00BA5A08">
        <w:t xml:space="preserve"> </w:t>
      </w:r>
      <w:r w:rsidR="00BA5A08" w:rsidRPr="00C70B3F">
        <w:t>No</w:t>
      </w:r>
    </w:p>
    <w:p w14:paraId="7658F3ED" w14:textId="71E3E9B8" w:rsidR="00591FDF" w:rsidRDefault="00C70B3F" w:rsidP="00203973">
      <w:pPr>
        <w:pStyle w:val="Body"/>
        <w:spacing w:after="120"/>
      </w:pPr>
      <w:r>
        <w:t>3.</w:t>
      </w:r>
      <w:r w:rsidR="00203973">
        <w:t xml:space="preserve"> </w:t>
      </w:r>
      <w:r>
        <w:t xml:space="preserve">Is the student blind or visually impaired?   </w:t>
      </w:r>
      <w:r w:rsidR="00203973">
        <w:tab/>
      </w:r>
      <w:r w:rsidR="00203973">
        <w:tab/>
      </w:r>
      <w:r w:rsidR="00203973">
        <w:tab/>
      </w:r>
      <w:r w:rsidR="00203973">
        <w:tab/>
      </w:r>
      <w:r w:rsidR="0024049C">
        <w:t>[  ]</w:t>
      </w:r>
      <w:r w:rsidR="00BA5A08">
        <w:t xml:space="preserve"> </w:t>
      </w:r>
      <w:r w:rsidR="00BA5A08" w:rsidRPr="00C70B3F">
        <w:t>Yes</w:t>
      </w:r>
      <w:r w:rsidR="00BA5A08">
        <w:rPr>
          <w:caps/>
        </w:rPr>
        <w:t xml:space="preserve">         </w:t>
      </w:r>
      <w:r w:rsidR="00FA48E5">
        <w:t>[</w:t>
      </w:r>
      <w:r w:rsidR="00BA5A08">
        <w:t xml:space="preserve">  </w:t>
      </w:r>
      <w:r w:rsidR="00FA48E5">
        <w:t>]</w:t>
      </w:r>
      <w:r w:rsidR="00BA5A08">
        <w:t xml:space="preserve"> </w:t>
      </w:r>
      <w:r w:rsidR="00BA5A08" w:rsidRPr="00C70B3F">
        <w:t>No</w:t>
      </w:r>
    </w:p>
    <w:p w14:paraId="3F578329" w14:textId="62974D18" w:rsidR="00C70B3F" w:rsidRDefault="00C70B3F" w:rsidP="00203973">
      <w:pPr>
        <w:pStyle w:val="Body"/>
        <w:spacing w:after="120"/>
      </w:pPr>
      <w:r>
        <w:t>4.</w:t>
      </w:r>
      <w:r w:rsidR="00203973">
        <w:t xml:space="preserve"> </w:t>
      </w:r>
      <w:r>
        <w:t xml:space="preserve">Is the student deaf or hard of hearing?   </w:t>
      </w:r>
      <w:r w:rsidR="00203973">
        <w:tab/>
      </w:r>
      <w:r w:rsidR="00203973">
        <w:tab/>
      </w:r>
      <w:r w:rsidR="00203973">
        <w:tab/>
      </w:r>
      <w:r w:rsidR="00203973">
        <w:tab/>
      </w:r>
      <w:r w:rsidR="0024049C">
        <w:t>[  ]</w:t>
      </w:r>
      <w:r w:rsidR="00BA5A08">
        <w:t xml:space="preserve"> </w:t>
      </w:r>
      <w:r w:rsidR="00BA5A08" w:rsidRPr="00C70B3F">
        <w:t>Yes</w:t>
      </w:r>
      <w:r w:rsidR="00BA5A08">
        <w:rPr>
          <w:caps/>
        </w:rPr>
        <w:t xml:space="preserve">         </w:t>
      </w:r>
      <w:r w:rsidR="0024049C">
        <w:t>[  ]</w:t>
      </w:r>
      <w:r w:rsidR="00BA5A08">
        <w:t xml:space="preserve"> </w:t>
      </w:r>
      <w:r w:rsidR="00BA5A08" w:rsidRPr="00C70B3F">
        <w:t>No</w:t>
      </w:r>
    </w:p>
    <w:p w14:paraId="1B4F94B0" w14:textId="6ED8FBB2" w:rsidR="00C70B3F" w:rsidRDefault="00C70B3F" w:rsidP="00203973">
      <w:pPr>
        <w:pStyle w:val="Body"/>
        <w:spacing w:after="120"/>
      </w:pPr>
      <w:r>
        <w:t>5.</w:t>
      </w:r>
      <w:r w:rsidR="00203973">
        <w:t xml:space="preserve"> </w:t>
      </w:r>
      <w:r>
        <w:t xml:space="preserve">Does the student require assistive technology devices?  </w:t>
      </w:r>
      <w:r w:rsidR="00203973">
        <w:tab/>
      </w:r>
      <w:r w:rsidR="00203973">
        <w:tab/>
      </w:r>
      <w:r w:rsidR="0024049C">
        <w:t>[  ]</w:t>
      </w:r>
      <w:r w:rsidR="00BA5A08">
        <w:t xml:space="preserve"> </w:t>
      </w:r>
      <w:r w:rsidR="00BA5A08" w:rsidRPr="00C70B3F">
        <w:t>Yes</w:t>
      </w:r>
      <w:r w:rsidR="00BA5A08">
        <w:rPr>
          <w:caps/>
        </w:rPr>
        <w:t xml:space="preserve">         </w:t>
      </w:r>
      <w:r w:rsidR="00FA48E5">
        <w:t>[</w:t>
      </w:r>
      <w:r w:rsidR="00F72A52">
        <w:t xml:space="preserve"> </w:t>
      </w:r>
      <w:r w:rsidR="00BA5A08">
        <w:t xml:space="preserve"> </w:t>
      </w:r>
      <w:r w:rsidR="00FA48E5">
        <w:t>]</w:t>
      </w:r>
      <w:r w:rsidR="00BA5A08">
        <w:t xml:space="preserve"> </w:t>
      </w:r>
      <w:r w:rsidR="00BA5A08" w:rsidRPr="00C70B3F">
        <w:t>No</w:t>
      </w:r>
    </w:p>
    <w:p w14:paraId="15B47FC5" w14:textId="5A294D5B" w:rsidR="00C70B3F" w:rsidRDefault="00C70B3F" w:rsidP="00203973">
      <w:pPr>
        <w:pStyle w:val="Body"/>
        <w:spacing w:after="120"/>
      </w:pPr>
      <w:r>
        <w:t>6.</w:t>
      </w:r>
      <w:r w:rsidR="00203973">
        <w:t xml:space="preserve"> </w:t>
      </w:r>
      <w:r>
        <w:t>Other</w:t>
      </w:r>
      <w:r w:rsidR="00203973">
        <w:t>:</w:t>
      </w:r>
      <w:r w:rsidR="00963005">
        <w:t xml:space="preserve"> </w:t>
      </w:r>
      <w:r w:rsidR="00ED4E04">
        <w:br/>
      </w:r>
    </w:p>
    <w:p w14:paraId="7D897751" w14:textId="77777777" w:rsidR="00C4582D" w:rsidRPr="00C70B3F" w:rsidRDefault="00C4582D" w:rsidP="00203973">
      <w:pPr>
        <w:pStyle w:val="Body"/>
        <w:spacing w:after="120"/>
      </w:pPr>
    </w:p>
    <w:p w14:paraId="3551D6CA" w14:textId="136AE5CE" w:rsidR="00203973" w:rsidRPr="003832F7" w:rsidRDefault="00203973" w:rsidP="00203973">
      <w:pPr>
        <w:pStyle w:val="Heading2"/>
      </w:pPr>
      <w:r>
        <w:t>Educational Goals and Objectives</w:t>
      </w:r>
    </w:p>
    <w:p w14:paraId="6CE4849B" w14:textId="4ADB0A48" w:rsidR="00203973" w:rsidRPr="00203973" w:rsidRDefault="007F10EC" w:rsidP="007F10EC">
      <w:pPr>
        <w:pStyle w:val="Heading3"/>
      </w:pPr>
      <w:r>
        <w:br/>
      </w:r>
      <w:r w:rsidR="00203973" w:rsidRPr="00203973">
        <w:t xml:space="preserve">Academic: </w:t>
      </w:r>
      <w:r w:rsidR="00203973" w:rsidRPr="007F10EC">
        <w:rPr>
          <w:b/>
          <w:bCs/>
        </w:rPr>
        <w:t>READING</w:t>
      </w:r>
      <w:r w:rsidR="00203973" w:rsidRPr="00203973">
        <w:t xml:space="preserve"> </w:t>
      </w:r>
    </w:p>
    <w:p w14:paraId="15C02260" w14:textId="61757752" w:rsidR="00203973" w:rsidRPr="00FB0747" w:rsidRDefault="00ED4E04" w:rsidP="007F10EC">
      <w:pPr>
        <w:pStyle w:val="Body"/>
        <w:spacing w:after="120"/>
        <w:rPr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Pr="00203973">
        <w:rPr>
          <w:b/>
          <w:bCs/>
          <w:noProof/>
        </w:rPr>
        <w:tab/>
      </w:r>
    </w:p>
    <w:p w14:paraId="4640A650" w14:textId="726F6A50" w:rsidR="00203973" w:rsidRPr="007F10EC" w:rsidRDefault="00ED4E04" w:rsidP="007F10EC">
      <w:pPr>
        <w:pStyle w:val="Body"/>
        <w:spacing w:after="360"/>
        <w:rPr>
          <w:noProof/>
        </w:rPr>
      </w:pPr>
      <w:r w:rsidRPr="007F10EC">
        <w:rPr>
          <w:noProof/>
        </w:rPr>
        <w:t xml:space="preserve">Objective: </w:t>
      </w:r>
    </w:p>
    <w:p w14:paraId="46108648" w14:textId="069BB459" w:rsidR="007F10EC" w:rsidRPr="00203973" w:rsidRDefault="007F10EC" w:rsidP="007F10EC">
      <w:pPr>
        <w:pStyle w:val="Heading3"/>
      </w:pPr>
      <w:r w:rsidRPr="00203973">
        <w:t xml:space="preserve">Academic: </w:t>
      </w:r>
      <w:r w:rsidRPr="007F10EC">
        <w:rPr>
          <w:b/>
          <w:bCs/>
        </w:rPr>
        <w:t>Language Arts</w:t>
      </w:r>
      <w:r w:rsidRPr="00203973">
        <w:t xml:space="preserve"> </w:t>
      </w:r>
    </w:p>
    <w:p w14:paraId="02BF9C62" w14:textId="374E83FC" w:rsidR="00591FDF" w:rsidRPr="00FB0747" w:rsidRDefault="00591FDF" w:rsidP="00591FDF">
      <w:pPr>
        <w:pStyle w:val="Body"/>
        <w:spacing w:after="120"/>
        <w:rPr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Pr="00FB0747">
        <w:rPr>
          <w:noProof/>
        </w:rPr>
        <w:tab/>
      </w:r>
    </w:p>
    <w:p w14:paraId="3671E629" w14:textId="5A2A3D60" w:rsidR="007F10EC" w:rsidRPr="007F10EC" w:rsidRDefault="00591FDF" w:rsidP="007F10EC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 xml:space="preserve">: </w:t>
      </w:r>
    </w:p>
    <w:p w14:paraId="4047793F" w14:textId="0761D5AE" w:rsidR="007F10EC" w:rsidRPr="00203973" w:rsidRDefault="007F10EC" w:rsidP="007F10EC">
      <w:pPr>
        <w:pStyle w:val="Heading3"/>
      </w:pPr>
      <w:r w:rsidRPr="00203973">
        <w:t xml:space="preserve">Academic: </w:t>
      </w:r>
      <w:r w:rsidRPr="007F10EC">
        <w:rPr>
          <w:b/>
          <w:bCs/>
        </w:rPr>
        <w:t>writing</w:t>
      </w:r>
      <w:r w:rsidRPr="00203973">
        <w:t xml:space="preserve"> </w:t>
      </w:r>
    </w:p>
    <w:p w14:paraId="2B8DE220" w14:textId="21817C1F" w:rsidR="00591FDF" w:rsidRPr="00203973" w:rsidRDefault="00591FDF" w:rsidP="00591FDF">
      <w:pPr>
        <w:pStyle w:val="Body"/>
        <w:spacing w:after="120"/>
        <w:rPr>
          <w:b/>
          <w:bCs/>
          <w:noProof/>
        </w:rPr>
      </w:pPr>
      <w:r w:rsidRPr="00203973">
        <w:rPr>
          <w:b/>
          <w:bCs/>
          <w:noProof/>
        </w:rPr>
        <w:t>Annual Goal</w:t>
      </w:r>
      <w:r w:rsidR="00FB0747">
        <w:rPr>
          <w:b/>
          <w:bCs/>
          <w:noProof/>
        </w:rPr>
        <w:t xml:space="preserve">: </w:t>
      </w:r>
    </w:p>
    <w:p w14:paraId="44435928" w14:textId="7F83687B" w:rsidR="007F10EC" w:rsidRPr="007F10EC" w:rsidRDefault="00591FDF" w:rsidP="007F10EC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>:</w:t>
      </w:r>
      <w:r w:rsidR="00FB0747" w:rsidRPr="00FB0747">
        <w:rPr>
          <w:noProof/>
        </w:rPr>
        <w:tab/>
      </w:r>
    </w:p>
    <w:p w14:paraId="66C03011" w14:textId="60028B78" w:rsidR="007F10EC" w:rsidRPr="00203973" w:rsidRDefault="007F10EC" w:rsidP="007F10EC">
      <w:pPr>
        <w:pStyle w:val="Heading3"/>
      </w:pPr>
      <w:r w:rsidRPr="00203973">
        <w:t xml:space="preserve">Academic: </w:t>
      </w:r>
      <w:r w:rsidRPr="007F10EC">
        <w:rPr>
          <w:b/>
          <w:bCs/>
        </w:rPr>
        <w:t>math</w:t>
      </w:r>
      <w:r w:rsidRPr="00203973">
        <w:t xml:space="preserve"> </w:t>
      </w:r>
    </w:p>
    <w:p w14:paraId="0A68D147" w14:textId="4AC30507" w:rsidR="00591FDF" w:rsidRPr="00203973" w:rsidRDefault="00591FDF" w:rsidP="00591FDF">
      <w:pPr>
        <w:pStyle w:val="Body"/>
        <w:spacing w:after="120"/>
        <w:rPr>
          <w:b/>
          <w:bCs/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Pr="00203973">
        <w:rPr>
          <w:b/>
          <w:bCs/>
          <w:noProof/>
        </w:rPr>
        <w:tab/>
      </w:r>
    </w:p>
    <w:p w14:paraId="7231404B" w14:textId="36A4A912" w:rsidR="00591FDF" w:rsidRPr="007F10EC" w:rsidRDefault="00591FDF" w:rsidP="00591FDF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 xml:space="preserve">: </w:t>
      </w:r>
    </w:p>
    <w:p w14:paraId="4B689DD4" w14:textId="7E082A86" w:rsidR="007F10EC" w:rsidRPr="00203973" w:rsidRDefault="007F10EC" w:rsidP="007F10EC">
      <w:pPr>
        <w:pStyle w:val="Heading3"/>
      </w:pPr>
      <w:r w:rsidRPr="00203973">
        <w:t xml:space="preserve">Academic: </w:t>
      </w:r>
      <w:r w:rsidRPr="007F10EC">
        <w:rPr>
          <w:b/>
          <w:bCs/>
        </w:rPr>
        <w:t>science</w:t>
      </w:r>
      <w:r w:rsidRPr="00203973">
        <w:t xml:space="preserve"> </w:t>
      </w:r>
    </w:p>
    <w:p w14:paraId="2239C7C5" w14:textId="65F6F4F9" w:rsidR="00FB0747" w:rsidRPr="00203973" w:rsidRDefault="00FB0747" w:rsidP="00FB0747">
      <w:pPr>
        <w:pStyle w:val="Body"/>
        <w:spacing w:after="120"/>
        <w:rPr>
          <w:b/>
          <w:bCs/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Pr="00203973">
        <w:rPr>
          <w:b/>
          <w:bCs/>
          <w:noProof/>
        </w:rPr>
        <w:tab/>
      </w:r>
    </w:p>
    <w:p w14:paraId="51D12BEB" w14:textId="4E20E1B4" w:rsidR="00591FDF" w:rsidRPr="007F10EC" w:rsidRDefault="00FB0747" w:rsidP="00FB0747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 xml:space="preserve">: </w:t>
      </w:r>
    </w:p>
    <w:p w14:paraId="7206FC49" w14:textId="1E631217" w:rsidR="007F10EC" w:rsidRPr="00203973" w:rsidRDefault="007F10EC" w:rsidP="007F10EC">
      <w:pPr>
        <w:pStyle w:val="Heading3"/>
      </w:pPr>
      <w:r>
        <w:rPr>
          <w:b/>
          <w:bCs/>
        </w:rPr>
        <w:t xml:space="preserve">Adaptive </w:t>
      </w:r>
      <w:r w:rsidRPr="007F10EC">
        <w:rPr>
          <w:b/>
          <w:bCs/>
        </w:rPr>
        <w:t>behavior</w:t>
      </w:r>
      <w:r w:rsidRPr="00203973">
        <w:t xml:space="preserve"> </w:t>
      </w:r>
    </w:p>
    <w:p w14:paraId="608EBE12" w14:textId="5E7F89C9" w:rsidR="00591FDF" w:rsidRPr="00203973" w:rsidRDefault="00591FDF" w:rsidP="00591FDF">
      <w:pPr>
        <w:pStyle w:val="Body"/>
        <w:spacing w:after="120"/>
        <w:rPr>
          <w:b/>
          <w:bCs/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Pr="00203973">
        <w:rPr>
          <w:b/>
          <w:bCs/>
          <w:noProof/>
        </w:rPr>
        <w:tab/>
      </w:r>
    </w:p>
    <w:p w14:paraId="5F1EA15D" w14:textId="5DD5C43A" w:rsidR="00591FDF" w:rsidRPr="007F10EC" w:rsidRDefault="00591FDF" w:rsidP="00591FDF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>:</w:t>
      </w:r>
      <w:r w:rsidR="00FB0747" w:rsidRPr="00FB0747">
        <w:rPr>
          <w:noProof/>
        </w:rPr>
        <w:tab/>
      </w:r>
      <w:r w:rsidR="00FB0747">
        <w:rPr>
          <w:noProof/>
        </w:rPr>
        <w:t xml:space="preserve"> </w:t>
      </w:r>
      <w:r w:rsidRPr="007F10EC">
        <w:rPr>
          <w:noProof/>
        </w:rPr>
        <w:t xml:space="preserve"> </w:t>
      </w:r>
    </w:p>
    <w:p w14:paraId="1C3A4534" w14:textId="347BC889" w:rsidR="007F10EC" w:rsidRPr="00203973" w:rsidRDefault="007F10EC" w:rsidP="007F10EC">
      <w:pPr>
        <w:pStyle w:val="Heading3"/>
      </w:pPr>
      <w:r w:rsidRPr="007F10EC">
        <w:rPr>
          <w:b/>
          <w:bCs/>
        </w:rPr>
        <w:t>social/emotional</w:t>
      </w:r>
      <w:r w:rsidRPr="00203973">
        <w:t xml:space="preserve"> </w:t>
      </w:r>
    </w:p>
    <w:p w14:paraId="5948D22A" w14:textId="6CD5C799" w:rsidR="00591FDF" w:rsidRPr="00203973" w:rsidRDefault="00591FDF" w:rsidP="00591FDF">
      <w:pPr>
        <w:pStyle w:val="Body"/>
        <w:spacing w:after="120"/>
        <w:rPr>
          <w:b/>
          <w:bCs/>
          <w:noProof/>
        </w:rPr>
      </w:pPr>
      <w:r w:rsidRPr="00203973">
        <w:rPr>
          <w:b/>
          <w:bCs/>
          <w:noProof/>
        </w:rPr>
        <w:t>Annual Goal</w:t>
      </w:r>
      <w:r>
        <w:rPr>
          <w:b/>
          <w:bCs/>
          <w:noProof/>
        </w:rPr>
        <w:t>:</w:t>
      </w:r>
      <w:r w:rsidR="00FB0747" w:rsidRPr="00FB0747">
        <w:rPr>
          <w:noProof/>
        </w:rPr>
        <w:tab/>
      </w:r>
      <w:r w:rsidRPr="00203973">
        <w:rPr>
          <w:b/>
          <w:bCs/>
          <w:noProof/>
        </w:rPr>
        <w:tab/>
      </w:r>
    </w:p>
    <w:p w14:paraId="0950C2AE" w14:textId="60573350" w:rsidR="007F10EC" w:rsidRPr="00591FDF" w:rsidRDefault="00591FDF" w:rsidP="00591FDF">
      <w:pPr>
        <w:pStyle w:val="Body"/>
        <w:spacing w:after="360"/>
        <w:rPr>
          <w:noProof/>
        </w:rPr>
      </w:pPr>
      <w:r w:rsidRPr="00C4582D">
        <w:rPr>
          <w:b/>
          <w:bCs/>
          <w:noProof/>
        </w:rPr>
        <w:t>Objective</w:t>
      </w:r>
      <w:r w:rsidRPr="007F10EC">
        <w:rPr>
          <w:noProof/>
        </w:rPr>
        <w:t>:</w:t>
      </w:r>
      <w:r w:rsidR="00203973" w:rsidRPr="00203973">
        <w:rPr>
          <w:b/>
          <w:bCs/>
          <w:noProof/>
        </w:rPr>
        <w:tab/>
      </w:r>
      <w:r w:rsidR="00203973" w:rsidRPr="00203973">
        <w:rPr>
          <w:b/>
          <w:bCs/>
          <w:noProof/>
        </w:rPr>
        <w:tab/>
      </w:r>
      <w:r w:rsidR="00203973" w:rsidRPr="00203973">
        <w:rPr>
          <w:b/>
          <w:bCs/>
          <w:noProof/>
        </w:rPr>
        <w:tab/>
      </w:r>
    </w:p>
    <w:p w14:paraId="7A4933DF" w14:textId="01F2D52E" w:rsidR="007F10EC" w:rsidRPr="003832F7" w:rsidRDefault="007F10EC" w:rsidP="007737CC">
      <w:pPr>
        <w:pStyle w:val="Heading2"/>
        <w:spacing w:after="240"/>
      </w:pPr>
      <w:r>
        <w:t>Accommodations/Modifications/Supports to Meet Educational Needs</w:t>
      </w:r>
    </w:p>
    <w:p w14:paraId="77EAEFC4" w14:textId="7E121736" w:rsidR="007F10EC" w:rsidRPr="00BA5A08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Pacing</w:t>
      </w:r>
      <w:r>
        <w:rPr>
          <w:noProof/>
        </w:rPr>
        <w:t xml:space="preserve">: </w:t>
      </w:r>
      <w:r w:rsidRPr="00BA5A08">
        <w:rPr>
          <w:noProof/>
        </w:rPr>
        <w:t>(</w:t>
      </w:r>
      <w:r w:rsidR="00BA5A08" w:rsidRP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 w:rsidRPr="00BA5A08">
        <w:rPr>
          <w:noProof/>
        </w:rPr>
        <w:t>allow for additional time)</w:t>
      </w:r>
    </w:p>
    <w:p w14:paraId="0759AA1D" w14:textId="18C57F1C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6BAA086C" w14:textId="77777777" w:rsidR="00FA48E5" w:rsidRPr="00BA5A08" w:rsidRDefault="00FA48E5" w:rsidP="00BA5A08">
      <w:pPr>
        <w:pStyle w:val="Body"/>
        <w:spacing w:after="0" w:line="240" w:lineRule="auto"/>
        <w:rPr>
          <w:noProof/>
        </w:rPr>
      </w:pPr>
    </w:p>
    <w:p w14:paraId="4FC7C145" w14:textId="7AC3E031" w:rsidR="007F10EC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Environment</w:t>
      </w:r>
      <w:r>
        <w:rPr>
          <w:noProof/>
        </w:rPr>
        <w:t>: (</w:t>
      </w:r>
      <w:r w:rsid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>
        <w:rPr>
          <w:noProof/>
        </w:rPr>
        <w:t>reduce or minimize distractions)</w:t>
      </w:r>
    </w:p>
    <w:p w14:paraId="4872FDCB" w14:textId="354AE017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1483A108" w14:textId="77777777" w:rsidR="00FA48E5" w:rsidRDefault="00FA48E5" w:rsidP="00BA5A08">
      <w:pPr>
        <w:pStyle w:val="Body"/>
        <w:spacing w:after="0" w:line="240" w:lineRule="auto"/>
        <w:rPr>
          <w:noProof/>
        </w:rPr>
      </w:pPr>
    </w:p>
    <w:p w14:paraId="010403A0" w14:textId="16A050A1" w:rsidR="007F10EC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Presentation of Subject Matter</w:t>
      </w:r>
      <w:r>
        <w:rPr>
          <w:noProof/>
        </w:rPr>
        <w:t>: (</w:t>
      </w:r>
      <w:r w:rsid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>
        <w:rPr>
          <w:noProof/>
        </w:rPr>
        <w:t xml:space="preserve">allow use of manipulatives, provide study guides) </w:t>
      </w:r>
    </w:p>
    <w:p w14:paraId="6FBDC713" w14:textId="7A8F59C3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687395E8" w14:textId="77777777" w:rsidR="00FA48E5" w:rsidRDefault="00FA48E5" w:rsidP="00BA5A08">
      <w:pPr>
        <w:pStyle w:val="Body"/>
        <w:spacing w:after="0" w:line="240" w:lineRule="auto"/>
        <w:rPr>
          <w:noProof/>
        </w:rPr>
      </w:pPr>
    </w:p>
    <w:p w14:paraId="16ED124D" w14:textId="2378A411" w:rsidR="007F10EC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Materials</w:t>
      </w:r>
      <w:r>
        <w:rPr>
          <w:noProof/>
        </w:rPr>
        <w:t>: (</w:t>
      </w:r>
      <w:r w:rsid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>
        <w:rPr>
          <w:noProof/>
        </w:rPr>
        <w:t>provide voice to print software, large print paper, etc.)</w:t>
      </w:r>
    </w:p>
    <w:p w14:paraId="1B5C6CE7" w14:textId="6170B3D9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3BB06E97" w14:textId="77777777" w:rsidR="00FA48E5" w:rsidRDefault="00FA48E5" w:rsidP="00BA5A08">
      <w:pPr>
        <w:pStyle w:val="Body"/>
        <w:spacing w:after="0" w:line="240" w:lineRule="auto"/>
        <w:rPr>
          <w:noProof/>
        </w:rPr>
      </w:pPr>
    </w:p>
    <w:p w14:paraId="655FC42F" w14:textId="59A8D5AC" w:rsidR="007F10EC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Assignments</w:t>
      </w:r>
      <w:r>
        <w:rPr>
          <w:noProof/>
        </w:rPr>
        <w:t>: (</w:t>
      </w:r>
      <w:r w:rsid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>
        <w:rPr>
          <w:noProof/>
        </w:rPr>
        <w:t>provide oral and written directions, allow for a scribe)</w:t>
      </w:r>
    </w:p>
    <w:p w14:paraId="4E5CB951" w14:textId="0F93603E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23DFF2C2" w14:textId="77777777" w:rsidR="00FA48E5" w:rsidRDefault="00FA48E5" w:rsidP="00BA5A08">
      <w:pPr>
        <w:pStyle w:val="Body"/>
        <w:spacing w:after="0" w:line="240" w:lineRule="auto"/>
        <w:rPr>
          <w:noProof/>
        </w:rPr>
      </w:pPr>
    </w:p>
    <w:p w14:paraId="217FA4B1" w14:textId="77777777" w:rsidR="007F10EC" w:rsidRDefault="007F10EC" w:rsidP="00BA5A08">
      <w:pPr>
        <w:pStyle w:val="Body"/>
        <w:spacing w:after="0" w:line="240" w:lineRule="auto"/>
        <w:rPr>
          <w:noProof/>
        </w:rPr>
      </w:pPr>
      <w:r w:rsidRPr="007F10EC">
        <w:rPr>
          <w:b/>
          <w:bCs/>
          <w:noProof/>
        </w:rPr>
        <w:t>Self Management/Follow Through</w:t>
      </w:r>
      <w:r>
        <w:rPr>
          <w:noProof/>
        </w:rPr>
        <w:t>: (</w:t>
      </w:r>
      <w:r w:rsidRPr="00ED4E04">
        <w:rPr>
          <w:noProof/>
          <w:spacing w:val="-6"/>
        </w:rPr>
        <w:t>provide a visual schedule, have student repeat directions orally</w:t>
      </w:r>
      <w:r>
        <w:rPr>
          <w:noProof/>
        </w:rPr>
        <w:t>)</w:t>
      </w:r>
    </w:p>
    <w:p w14:paraId="2D0C7601" w14:textId="7D52698B" w:rsidR="00BA5A08" w:rsidRDefault="00BA5A08" w:rsidP="00BA5A08">
      <w:pPr>
        <w:pStyle w:val="Body"/>
        <w:spacing w:after="0" w:line="240" w:lineRule="auto"/>
        <w:rPr>
          <w:noProof/>
        </w:rPr>
      </w:pPr>
    </w:p>
    <w:p w14:paraId="5DA7F5F3" w14:textId="77777777" w:rsidR="00FA48E5" w:rsidRDefault="00FA48E5" w:rsidP="00BA5A08">
      <w:pPr>
        <w:pStyle w:val="Body"/>
        <w:spacing w:after="0" w:line="240" w:lineRule="auto"/>
        <w:rPr>
          <w:noProof/>
        </w:rPr>
      </w:pPr>
    </w:p>
    <w:p w14:paraId="4DFD790F" w14:textId="0B1F64F8" w:rsidR="00BA5A08" w:rsidRDefault="007F10EC" w:rsidP="00BA5A08">
      <w:pPr>
        <w:pStyle w:val="Body"/>
        <w:spacing w:after="0" w:line="240" w:lineRule="auto"/>
        <w:rPr>
          <w:b/>
          <w:bCs/>
          <w:noProof/>
        </w:rPr>
      </w:pPr>
      <w:r w:rsidRPr="007F10EC">
        <w:rPr>
          <w:b/>
          <w:bCs/>
          <w:noProof/>
        </w:rPr>
        <w:t>Student Assessment</w:t>
      </w:r>
      <w:r>
        <w:rPr>
          <w:noProof/>
        </w:rPr>
        <w:t>: (</w:t>
      </w:r>
      <w:r w:rsidR="00BA5A08">
        <w:rPr>
          <w:noProof/>
        </w:rPr>
        <w:t>example</w:t>
      </w:r>
      <w:r w:rsidR="00BA5A08" w:rsidRPr="00BA5A08">
        <w:rPr>
          <w:rStyle w:val="CommentReference"/>
          <w:rFonts w:cstheme="minorHAnsi"/>
        </w:rPr>
        <w:t>—</w:t>
      </w:r>
      <w:r>
        <w:rPr>
          <w:noProof/>
        </w:rPr>
        <w:t>allow for oral responses, allow test to be read to student)</w:t>
      </w:r>
      <w:r w:rsidR="00BA5A08">
        <w:rPr>
          <w:b/>
          <w:bCs/>
          <w:noProof/>
        </w:rPr>
        <w:t xml:space="preserve"> </w:t>
      </w:r>
    </w:p>
    <w:p w14:paraId="4E713E15" w14:textId="77777777" w:rsidR="00FA48E5" w:rsidRDefault="00FA48E5" w:rsidP="00BA5A08">
      <w:pPr>
        <w:pStyle w:val="Body"/>
        <w:spacing w:after="0" w:line="240" w:lineRule="auto"/>
        <w:rPr>
          <w:b/>
          <w:bCs/>
          <w:noProof/>
        </w:rPr>
      </w:pPr>
    </w:p>
    <w:p w14:paraId="5447739B" w14:textId="7EB9C144" w:rsidR="007F10EC" w:rsidRPr="003832F7" w:rsidRDefault="007F10EC" w:rsidP="007737CC">
      <w:pPr>
        <w:pStyle w:val="Heading2"/>
        <w:spacing w:after="240"/>
      </w:pPr>
      <w:r>
        <w:t>Related Services</w:t>
      </w:r>
    </w:p>
    <w:p w14:paraId="2E342B59" w14:textId="1BC3C9FD" w:rsidR="007F10EC" w:rsidRDefault="00FA48E5" w:rsidP="00ED4E04">
      <w:pPr>
        <w:pStyle w:val="Body"/>
        <w:spacing w:after="120"/>
      </w:pPr>
      <w:r>
        <w:rPr>
          <w:b/>
        </w:rPr>
        <w:t>[</w:t>
      </w:r>
      <w:r w:rsidR="00BA5A08">
        <w:rPr>
          <w:b/>
        </w:rPr>
        <w:t xml:space="preserve">  </w:t>
      </w:r>
      <w:r>
        <w:rPr>
          <w:b/>
        </w:rPr>
        <w:t>]</w:t>
      </w:r>
      <w:r w:rsidR="00BA5A08">
        <w:rPr>
          <w:b/>
        </w:rPr>
        <w:t xml:space="preserve"> </w:t>
      </w:r>
      <w:r w:rsidR="007F10EC" w:rsidRPr="00A52BB0">
        <w:rPr>
          <w:b/>
        </w:rPr>
        <w:t>Occupational Therapy</w:t>
      </w:r>
      <w:r w:rsidR="007F10EC">
        <w:t xml:space="preserve"> for a minimum of </w:t>
      </w:r>
      <w:r w:rsidR="00BA5A08">
        <w:t xml:space="preserve"> </w:t>
      </w:r>
      <w:r>
        <w:t>[</w:t>
      </w:r>
      <w:r w:rsidR="00BA5A08">
        <w:t xml:space="preserve">      </w:t>
      </w:r>
      <w:r>
        <w:t>]</w:t>
      </w:r>
      <w:r w:rsidR="00BA5A08">
        <w:t xml:space="preserve"> </w:t>
      </w:r>
      <w:r w:rsidR="007F10EC">
        <w:t xml:space="preserve">minutes each </w:t>
      </w:r>
      <w:r>
        <w:t>[</w:t>
      </w:r>
      <w:r w:rsidR="00BA5A08">
        <w:t xml:space="preserve">      </w:t>
      </w:r>
      <w:r>
        <w:t>]</w:t>
      </w:r>
      <w:r w:rsidR="00BA5A08">
        <w:t xml:space="preserve"> </w:t>
      </w:r>
      <w:r w:rsidR="007F10EC">
        <w:t>week</w:t>
      </w:r>
      <w:r w:rsidR="00BA5A08">
        <w:t xml:space="preserve">    </w:t>
      </w:r>
      <w:r>
        <w:t>[</w:t>
      </w:r>
      <w:r w:rsidR="00BA5A08">
        <w:t xml:space="preserve">      </w:t>
      </w:r>
      <w:r>
        <w:t>]</w:t>
      </w:r>
      <w:r w:rsidR="00BA5A08">
        <w:t xml:space="preserve"> </w:t>
      </w:r>
      <w:r w:rsidR="007F10EC">
        <w:t>month</w:t>
      </w:r>
    </w:p>
    <w:p w14:paraId="00B4B305" w14:textId="4CDAA0C2" w:rsidR="00BA5A08" w:rsidRDefault="00FA48E5" w:rsidP="00BA5A08">
      <w:pPr>
        <w:pStyle w:val="Body"/>
        <w:spacing w:after="120"/>
        <w:ind w:firstLine="720"/>
        <w:rPr>
          <w:bCs/>
        </w:rPr>
      </w:pPr>
      <w:r>
        <w:t>[</w:t>
      </w:r>
      <w:r w:rsidR="00BA5A08">
        <w:t xml:space="preserve">  </w:t>
      </w:r>
      <w:r>
        <w:t>]</w:t>
      </w:r>
      <w:r w:rsidR="00BA5A08">
        <w:t xml:space="preserve"> </w:t>
      </w:r>
      <w:r w:rsidR="00BA5A08" w:rsidRPr="00ED4E04">
        <w:rPr>
          <w:bCs/>
        </w:rPr>
        <w:t>Direct, integrated in homeschool setting</w:t>
      </w:r>
      <w:r w:rsidR="00BA5A08">
        <w:rPr>
          <w:bCs/>
        </w:rPr>
        <w:t xml:space="preserve">   </w:t>
      </w:r>
      <w:r w:rsidR="00BA5A08" w:rsidRPr="00ED4E04">
        <w:rPr>
          <w:bCs/>
        </w:rPr>
        <w:t xml:space="preserve"> </w:t>
      </w:r>
      <w:r>
        <w:t>[</w:t>
      </w:r>
      <w:r w:rsidR="00BA5A08">
        <w:t xml:space="preserve">  </w:t>
      </w:r>
      <w:r>
        <w:t>]</w:t>
      </w:r>
      <w:r w:rsidR="00BA5A08">
        <w:t xml:space="preserve"> </w:t>
      </w:r>
      <w:r w:rsidR="00BA5A08" w:rsidRPr="00ED4E04">
        <w:rPr>
          <w:bCs/>
        </w:rPr>
        <w:t>Consultation</w:t>
      </w:r>
      <w:r w:rsidR="00BA5A08">
        <w:rPr>
          <w:bCs/>
        </w:rPr>
        <w:t xml:space="preserve">   </w:t>
      </w:r>
      <w:r w:rsidR="00BA5A08" w:rsidRPr="00ED4E04">
        <w:rPr>
          <w:bCs/>
        </w:rPr>
        <w:t xml:space="preserve">  </w:t>
      </w:r>
      <w:r>
        <w:t>[</w:t>
      </w:r>
      <w:r w:rsidR="00BA5A08">
        <w:t xml:space="preserve">  </w:t>
      </w:r>
      <w:r>
        <w:t>]</w:t>
      </w:r>
      <w:r w:rsidR="00BA5A08">
        <w:t xml:space="preserve"> </w:t>
      </w:r>
      <w:r w:rsidR="00BA5A08" w:rsidRPr="00ED4E04">
        <w:rPr>
          <w:bCs/>
        </w:rPr>
        <w:t>Direct, in clinic</w:t>
      </w:r>
    </w:p>
    <w:p w14:paraId="0C260C9D" w14:textId="6C2D2A7C" w:rsidR="00FA48E5" w:rsidRDefault="00F72A52" w:rsidP="00FA48E5">
      <w:pPr>
        <w:pStyle w:val="Body"/>
        <w:spacing w:after="120"/>
      </w:pPr>
      <w:r>
        <w:rPr>
          <w:b/>
        </w:rPr>
        <w:t>[</w:t>
      </w:r>
      <w:r w:rsidR="00BA5A08">
        <w:rPr>
          <w:b/>
        </w:rPr>
        <w:t xml:space="preserve">  </w:t>
      </w:r>
      <w:r>
        <w:rPr>
          <w:b/>
        </w:rPr>
        <w:t>]</w:t>
      </w:r>
      <w:r w:rsidR="00BA5A08">
        <w:rPr>
          <w:b/>
        </w:rPr>
        <w:t xml:space="preserve"> </w:t>
      </w:r>
      <w:r w:rsidR="007F10EC" w:rsidRPr="00A52BB0">
        <w:rPr>
          <w:b/>
        </w:rPr>
        <w:t>Physical Therapy</w:t>
      </w:r>
      <w:r w:rsidR="007F10EC">
        <w:t xml:space="preserve"> </w:t>
      </w:r>
      <w:r w:rsidR="00FA48E5">
        <w:t>for a minimum of  [      ] minutes each [      ] week    [      ] month</w:t>
      </w:r>
    </w:p>
    <w:p w14:paraId="6A690ED5" w14:textId="25202F2A" w:rsidR="00FA48E5" w:rsidRDefault="00FA48E5" w:rsidP="00FA48E5">
      <w:pPr>
        <w:pStyle w:val="Body"/>
        <w:spacing w:after="120"/>
        <w:ind w:firstLine="720"/>
        <w:rPr>
          <w:b/>
        </w:rPr>
      </w:pPr>
      <w:r>
        <w:t xml:space="preserve">[  ] </w:t>
      </w:r>
      <w:r w:rsidRPr="00ED4E04">
        <w:rPr>
          <w:bCs/>
        </w:rPr>
        <w:t>Direct, integrated in homeschool setting</w:t>
      </w:r>
      <w:r>
        <w:rPr>
          <w:bCs/>
        </w:rPr>
        <w:t xml:space="preserve">   </w:t>
      </w:r>
      <w:r w:rsidRPr="00ED4E04">
        <w:rPr>
          <w:bCs/>
        </w:rPr>
        <w:t xml:space="preserve"> </w:t>
      </w:r>
      <w:r>
        <w:t xml:space="preserve">[  ] </w:t>
      </w:r>
      <w:r w:rsidRPr="00ED4E04">
        <w:rPr>
          <w:bCs/>
        </w:rPr>
        <w:t>Consultation</w:t>
      </w:r>
      <w:r>
        <w:rPr>
          <w:bCs/>
        </w:rPr>
        <w:t xml:space="preserve">   </w:t>
      </w:r>
      <w:r w:rsidRPr="00ED4E04">
        <w:rPr>
          <w:bCs/>
        </w:rPr>
        <w:t xml:space="preserve">  </w:t>
      </w:r>
      <w:r>
        <w:t xml:space="preserve">[  ] </w:t>
      </w:r>
      <w:r w:rsidRPr="00ED4E04">
        <w:rPr>
          <w:bCs/>
        </w:rPr>
        <w:t>Direct, in clinic</w:t>
      </w:r>
      <w:r>
        <w:rPr>
          <w:b/>
        </w:rPr>
        <w:t xml:space="preserve"> </w:t>
      </w:r>
    </w:p>
    <w:p w14:paraId="30234597" w14:textId="664E7D63" w:rsidR="00FA48E5" w:rsidRDefault="00F72A52" w:rsidP="00FA48E5">
      <w:pPr>
        <w:pStyle w:val="Body"/>
        <w:spacing w:after="120"/>
      </w:pPr>
      <w:r>
        <w:rPr>
          <w:b/>
        </w:rPr>
        <w:t>[</w:t>
      </w:r>
      <w:r w:rsidR="00BA5A08">
        <w:rPr>
          <w:b/>
        </w:rPr>
        <w:t xml:space="preserve">  </w:t>
      </w:r>
      <w:r>
        <w:rPr>
          <w:b/>
        </w:rPr>
        <w:t>]</w:t>
      </w:r>
      <w:r w:rsidR="00BA5A08">
        <w:rPr>
          <w:b/>
        </w:rPr>
        <w:t xml:space="preserve"> </w:t>
      </w:r>
      <w:r w:rsidR="00ED4E04">
        <w:rPr>
          <w:b/>
        </w:rPr>
        <w:t xml:space="preserve"> </w:t>
      </w:r>
      <w:r w:rsidR="007F10EC" w:rsidRPr="00A52BB0">
        <w:rPr>
          <w:b/>
        </w:rPr>
        <w:t>Speech Therapy</w:t>
      </w:r>
      <w:r w:rsidR="007F10EC">
        <w:t xml:space="preserve"> </w:t>
      </w:r>
      <w:r w:rsidR="00FA48E5">
        <w:t>for a minimum of  [      ] minutes each [      ] week    [      ] month</w:t>
      </w:r>
    </w:p>
    <w:p w14:paraId="33C8C8E9" w14:textId="2FBA5B7E" w:rsidR="007F10EC" w:rsidRDefault="00FA48E5" w:rsidP="00FA48E5">
      <w:pPr>
        <w:pStyle w:val="Body"/>
        <w:spacing w:after="120"/>
        <w:ind w:firstLine="720"/>
        <w:rPr>
          <w:bCs/>
        </w:rPr>
      </w:pPr>
      <w:r>
        <w:t xml:space="preserve">[  ] </w:t>
      </w:r>
      <w:r w:rsidRPr="00ED4E04">
        <w:rPr>
          <w:bCs/>
        </w:rPr>
        <w:t>Direct, integrated in homeschool setting</w:t>
      </w:r>
      <w:r>
        <w:rPr>
          <w:bCs/>
        </w:rPr>
        <w:t xml:space="preserve">   </w:t>
      </w:r>
      <w:r w:rsidRPr="00ED4E04">
        <w:rPr>
          <w:bCs/>
        </w:rPr>
        <w:t xml:space="preserve"> </w:t>
      </w:r>
      <w:r>
        <w:t xml:space="preserve">[  ] </w:t>
      </w:r>
      <w:r w:rsidRPr="00ED4E04">
        <w:rPr>
          <w:bCs/>
        </w:rPr>
        <w:t>Consultation</w:t>
      </w:r>
      <w:r>
        <w:rPr>
          <w:bCs/>
        </w:rPr>
        <w:t xml:space="preserve">   </w:t>
      </w:r>
      <w:r w:rsidRPr="00ED4E04">
        <w:rPr>
          <w:bCs/>
        </w:rPr>
        <w:t xml:space="preserve">  </w:t>
      </w:r>
      <w:r>
        <w:t xml:space="preserve">[  ] </w:t>
      </w:r>
      <w:r w:rsidRPr="00ED4E04">
        <w:rPr>
          <w:bCs/>
        </w:rPr>
        <w:t>Direct, in clinic</w:t>
      </w:r>
    </w:p>
    <w:p w14:paraId="00EE5161" w14:textId="711D5596" w:rsidR="00ED4E04" w:rsidRPr="005E069F" w:rsidRDefault="00ED4E04" w:rsidP="00ED4E04">
      <w:pPr>
        <w:pStyle w:val="Heading2"/>
        <w:rPr>
          <w:lang w:val="fr-FR"/>
        </w:rPr>
      </w:pPr>
      <w:r w:rsidRPr="005E069F">
        <w:rPr>
          <w:lang w:val="fr-FR"/>
        </w:rPr>
        <w:t>Signatures</w:t>
      </w:r>
    </w:p>
    <w:p w14:paraId="3AA4608F" w14:textId="5BC5F028" w:rsidR="00C27759" w:rsidRPr="005E069F" w:rsidRDefault="00ED4E04" w:rsidP="00F72A52">
      <w:pPr>
        <w:pStyle w:val="Body"/>
        <w:spacing w:before="360"/>
        <w:rPr>
          <w:szCs w:val="20"/>
          <w:lang w:val="fr-FR"/>
        </w:rPr>
      </w:pPr>
      <w:proofErr w:type="spellStart"/>
      <w:proofErr w:type="gramStart"/>
      <w:r w:rsidRPr="005E069F">
        <w:rPr>
          <w:szCs w:val="20"/>
          <w:lang w:val="fr-FR"/>
        </w:rPr>
        <w:t>Student</w:t>
      </w:r>
      <w:proofErr w:type="spellEnd"/>
      <w:r w:rsidRPr="005E069F">
        <w:rPr>
          <w:szCs w:val="20"/>
          <w:lang w:val="fr-FR"/>
        </w:rPr>
        <w:t>:_</w:t>
      </w:r>
      <w:proofErr w:type="gramEnd"/>
      <w:r w:rsidRPr="005E069F">
        <w:rPr>
          <w:szCs w:val="20"/>
          <w:lang w:val="fr-FR"/>
        </w:rPr>
        <w:t>_______________________________________________________ Date: ________________</w:t>
      </w:r>
    </w:p>
    <w:p w14:paraId="539B10FC" w14:textId="387A8A83" w:rsidR="00ED4E04" w:rsidRPr="005E069F" w:rsidRDefault="00ED4E04" w:rsidP="00130941">
      <w:pPr>
        <w:pStyle w:val="Body"/>
        <w:rPr>
          <w:szCs w:val="20"/>
          <w:lang w:val="fr-FR"/>
        </w:rPr>
      </w:pPr>
      <w:proofErr w:type="gramStart"/>
      <w:r w:rsidRPr="005E069F">
        <w:rPr>
          <w:szCs w:val="20"/>
          <w:lang w:val="fr-FR"/>
        </w:rPr>
        <w:t>Parent:_</w:t>
      </w:r>
      <w:proofErr w:type="gramEnd"/>
      <w:r w:rsidRPr="005E069F">
        <w:rPr>
          <w:szCs w:val="20"/>
          <w:lang w:val="fr-FR"/>
        </w:rPr>
        <w:t>________________________________________________________ Date: ________________</w:t>
      </w:r>
    </w:p>
    <w:sectPr w:rsidR="00ED4E04" w:rsidRPr="005E069F" w:rsidSect="00382F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145A" w14:textId="77777777" w:rsidR="00DF4867" w:rsidRDefault="00DF4867" w:rsidP="00F076A5">
      <w:r>
        <w:separator/>
      </w:r>
    </w:p>
  </w:endnote>
  <w:endnote w:type="continuationSeparator" w:id="0">
    <w:p w14:paraId="41490C1B" w14:textId="77777777" w:rsidR="00DF4867" w:rsidRDefault="00DF4867" w:rsidP="00F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2597375A" w14:textId="77777777" w:rsidTr="00E17F1A">
      <w:tc>
        <w:tcPr>
          <w:tcW w:w="10790" w:type="dxa"/>
        </w:tcPr>
        <w:p w14:paraId="45FD684D" w14:textId="67391E73" w:rsidR="00DB1BFB" w:rsidRPr="00F076A5" w:rsidRDefault="00ED4E04" w:rsidP="00F0270E">
          <w:pPr>
            <w:pStyle w:val="Footer"/>
          </w:pPr>
          <w:r>
            <w:t>NOT AN OFFICIAL HSLDA DOCUMENT</w:t>
          </w:r>
        </w:p>
      </w:tc>
    </w:tr>
  </w:tbl>
  <w:p w14:paraId="35334852" w14:textId="77777777" w:rsidR="00DB1BFB" w:rsidRPr="00F076A5" w:rsidRDefault="00DB1BFB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11CAD2" wp14:editId="639EA4EA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D6FBC48" w14:textId="77777777" w:rsidR="00DB1BFB" w:rsidRPr="00EE5276" w:rsidRDefault="00DB1BFB" w:rsidP="00DB1BFB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11CAD2" id="Oval 4" o:spid="_x0000_s1026" style="position:absolute;margin-left:558pt;margin-top:39.6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4D6FBC48" w14:textId="77777777" w:rsidR="00DB1BFB" w:rsidRPr="00EE5276" w:rsidRDefault="00DB1BFB" w:rsidP="00DB1BFB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0B6A365A" w14:textId="77777777" w:rsidR="00DB1BFB" w:rsidRPr="00E92FAD" w:rsidRDefault="00DB1BFB" w:rsidP="00DB1BFB">
    <w:pPr>
      <w:pStyle w:val="Footer"/>
    </w:pPr>
  </w:p>
  <w:p w14:paraId="04B3D5E5" w14:textId="77777777" w:rsidR="00F076A5" w:rsidRPr="00DB1BFB" w:rsidRDefault="00F076A5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E92FAD" w:rsidRPr="00BD242F" w14:paraId="298C36E3" w14:textId="77777777" w:rsidTr="00E17F1A">
      <w:tc>
        <w:tcPr>
          <w:tcW w:w="10790" w:type="dxa"/>
        </w:tcPr>
        <w:p w14:paraId="35B98766" w14:textId="55CFA529" w:rsidR="00E92FAD" w:rsidRPr="00445BF8" w:rsidRDefault="00ED4E04" w:rsidP="00445BF8">
          <w:pPr>
            <w:pStyle w:val="Footer"/>
          </w:pPr>
          <w:r>
            <w:t>NOT AN OFFICIAL HSLDA DOCUMENT</w:t>
          </w:r>
        </w:p>
      </w:tc>
    </w:tr>
  </w:tbl>
  <w:p w14:paraId="03226C59" w14:textId="77777777" w:rsidR="00E92FAD" w:rsidRPr="00BD242F" w:rsidRDefault="00E92FAD" w:rsidP="00E92FAD">
    <w:pPr>
      <w:pStyle w:val="Footer"/>
      <w:rPr>
        <w:szCs w:val="20"/>
      </w:rPr>
    </w:pPr>
    <w:r w:rsidRPr="00BD242F">
      <w:rPr>
        <w:noProof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D03B9" wp14:editId="49A4AC38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C703B8" w14:textId="77777777" w:rsidR="00E92FAD" w:rsidRPr="00EE5276" w:rsidRDefault="00E92FAD" w:rsidP="00E92FAD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9D03B9" id="Oval 2" o:spid="_x0000_s1027" style="position:absolute;margin-left:558pt;margin-top:39.6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02C703B8" w14:textId="77777777" w:rsidR="00E92FAD" w:rsidRPr="00EE5276" w:rsidRDefault="00E92FAD" w:rsidP="00E92FAD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5AA3498E" w14:textId="77777777" w:rsidR="00F076A5" w:rsidRPr="00BD242F" w:rsidRDefault="00F076A5" w:rsidP="00E92F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9FDA" w14:textId="77777777" w:rsidR="00DF4867" w:rsidRDefault="00DF4867" w:rsidP="00F076A5">
      <w:r>
        <w:separator/>
      </w:r>
    </w:p>
  </w:footnote>
  <w:footnote w:type="continuationSeparator" w:id="0">
    <w:p w14:paraId="6A2A4EDB" w14:textId="77777777" w:rsidR="00DF4867" w:rsidRDefault="00DF4867" w:rsidP="00F0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241" w:tblpY="721"/>
      <w:tblOverlap w:val="never"/>
      <w:tblW w:w="7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</w:tblGrid>
    <w:tr w:rsidR="00E92FAD" w:rsidRPr="00F076A5" w14:paraId="4B7152BC" w14:textId="77777777" w:rsidTr="001B4BBE">
      <w:tc>
        <w:tcPr>
          <w:tcW w:w="10790" w:type="dxa"/>
        </w:tcPr>
        <w:p w14:paraId="110A1917" w14:textId="314C6EBE" w:rsidR="00F076A5" w:rsidRPr="00F076A5" w:rsidRDefault="00ED4E04" w:rsidP="001B4BBE">
          <w:pPr>
            <w:pStyle w:val="Header"/>
          </w:pPr>
          <w:r w:rsidRPr="00ED4E04">
            <w:t xml:space="preserve">Student Education Plan </w:t>
          </w:r>
        </w:p>
      </w:tc>
    </w:tr>
  </w:tbl>
  <w:p w14:paraId="557FC5CB" w14:textId="77777777" w:rsidR="00F076A5" w:rsidRPr="00F076A5" w:rsidRDefault="00B3197C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FDE7315" wp14:editId="63F1A293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28BFD" id="Rectangle 3" o:spid="_x0000_s1026" style="position:absolute;margin-left:-1.45pt;margin-top:-1.45pt;width:614.9pt;height:7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" fillcolor="#8db9ca [3204]" stroked="f" strokeweight="1pt">
              <w10:wrap anchorx="page" anchory="page"/>
            </v:rect>
          </w:pict>
        </mc:Fallback>
      </mc:AlternateContent>
    </w:r>
  </w:p>
  <w:p w14:paraId="21D3F23C" w14:textId="77777777" w:rsidR="00F076A5" w:rsidRPr="00F076A5" w:rsidRDefault="001B4BBE" w:rsidP="00E92FAD">
    <w:pPr>
      <w:pStyle w:val="Header"/>
    </w:pPr>
    <w:r w:rsidRPr="004043CB">
      <w:rPr>
        <w:noProof/>
      </w:rPr>
      <w:drawing>
        <wp:anchor distT="0" distB="0" distL="114300" distR="114300" simplePos="0" relativeHeight="251675648" behindDoc="1" locked="0" layoutInCell="1" allowOverlap="1" wp14:anchorId="47F6D936" wp14:editId="63F7D77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71600" cy="329184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8428" w14:textId="77777777" w:rsidR="00F076A5" w:rsidRPr="00232605" w:rsidRDefault="00F076A5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1312" behindDoc="0" locked="0" layoutInCell="1" allowOverlap="1" wp14:anchorId="5829A1EA" wp14:editId="50355FFB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AFEF16" wp14:editId="3A73DCBC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D3BCA" id="Rectangle 30" o:spid="_x0000_s1026" style="position:absolute;margin-left:-1.45pt;margin-top:-1.45pt;width:614.9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" fillcolor="#8db9ca [3204]" stroked="f" strokeweight="1pt">
              <w10:wrap anchorx="page" anchory="page"/>
            </v:rect>
          </w:pict>
        </mc:Fallback>
      </mc:AlternateContent>
    </w:r>
    <w:r w:rsidR="00DB1BFB" w:rsidRPr="004043CB">
      <w:rPr>
        <w:noProof/>
      </w:rPr>
      <w:drawing>
        <wp:anchor distT="0" distB="0" distL="114300" distR="114300" simplePos="0" relativeHeight="251669504" behindDoc="1" locked="0" layoutInCell="1" allowOverlap="1" wp14:anchorId="09E7E58D" wp14:editId="205E101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E759" w14:textId="77777777" w:rsidR="00F076A5" w:rsidRDefault="00F0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2.5pt;height:22.5pt" o:bullet="t">
        <v:imagedata r:id="rId1" o:title="HSLDA chevron"/>
      </v:shape>
    </w:pict>
  </w:numPicBullet>
  <w:numPicBullet w:numPicBulletId="1">
    <w:pict>
      <v:shape id="_x0000_i1081" type="#_x0000_t75" style="width:10.5pt;height:10.5pt" o:bullet="t">
        <v:imagedata r:id="rId2" o:title="HSLDA Chevron"/>
      </v:shape>
    </w:pict>
  </w:numPicBullet>
  <w:abstractNum w:abstractNumId="0" w15:restartNumberingAfterBreak="0">
    <w:nsid w:val="FFFFFF7C"/>
    <w:multiLevelType w:val="singleLevel"/>
    <w:tmpl w:val="06DEE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C8F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EAA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E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22C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03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4076F0"/>
    <w:multiLevelType w:val="hybridMultilevel"/>
    <w:tmpl w:val="EE942A4E"/>
    <w:lvl w:ilvl="0" w:tplc="8976F3D6">
      <w:start w:val="1"/>
      <w:numFmt w:val="bullet"/>
      <w:pStyle w:val="Important"/>
      <w:lvlText w:val=""/>
      <w:lvlJc w:val="left"/>
      <w:pPr>
        <w:ind w:left="648" w:hanging="360"/>
      </w:pPr>
      <w:rPr>
        <w:rFonts w:ascii="Wingdings" w:hAnsi="Wingdings" w:hint="default"/>
        <w:color w:val="D5003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3207"/>
    <w:multiLevelType w:val="multilevel"/>
    <w:tmpl w:val="3DC8911C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9" w15:restartNumberingAfterBreak="0">
    <w:nsid w:val="19A20367"/>
    <w:multiLevelType w:val="multilevel"/>
    <w:tmpl w:val="1E948914"/>
    <w:lvl w:ilvl="0">
      <w:start w:val="1"/>
      <w:numFmt w:val="bullet"/>
      <w:pStyle w:val="ListBullet"/>
      <w:lvlText w:val=""/>
      <w:lvlPicBulletId w:val="0"/>
      <w:lvlJc w:val="left"/>
      <w:pPr>
        <w:ind w:left="720" w:hanging="43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11" w15:restartNumberingAfterBreak="0">
    <w:nsid w:val="28F46049"/>
    <w:multiLevelType w:val="multilevel"/>
    <w:tmpl w:val="90464D1C"/>
    <w:lvl w:ilvl="0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8CB8C9"/>
        <w:sz w:val="36"/>
      </w:rPr>
    </w:lvl>
    <w:lvl w:ilvl="1">
      <w:start w:val="1"/>
      <w:numFmt w:val="bullet"/>
      <w:lvlText w:val="—"/>
      <w:lvlJc w:val="left"/>
      <w:pPr>
        <w:ind w:left="93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2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2" w15:restartNumberingAfterBreak="0">
    <w:nsid w:val="336B5A73"/>
    <w:multiLevelType w:val="hybridMultilevel"/>
    <w:tmpl w:val="4CC44C02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062F7C"/>
    <w:multiLevelType w:val="hybridMultilevel"/>
    <w:tmpl w:val="C12C44D0"/>
    <w:lvl w:ilvl="0" w:tplc="82FA1B2A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A3CB1"/>
    <w:multiLevelType w:val="multilevel"/>
    <w:tmpl w:val="2BCCBE44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F2E16"/>
    <w:multiLevelType w:val="hybridMultilevel"/>
    <w:tmpl w:val="7EA280AA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546"/>
    <w:multiLevelType w:val="hybridMultilevel"/>
    <w:tmpl w:val="1B980E82"/>
    <w:lvl w:ilvl="0" w:tplc="77DA54FE">
      <w:start w:val="1"/>
      <w:numFmt w:val="bullet"/>
      <w:pStyle w:val="NoteText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5294AE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51E3"/>
    <w:multiLevelType w:val="multilevel"/>
    <w:tmpl w:val="1B70DF4A"/>
    <w:lvl w:ilvl="0">
      <w:start w:val="1"/>
      <w:numFmt w:val="bullet"/>
      <w:lvlText w:val="&gt;"/>
      <w:lvlJc w:val="left"/>
      <w:pPr>
        <w:ind w:left="720" w:hanging="360"/>
      </w:pPr>
      <w:rPr>
        <w:rFonts w:ascii="Consolas" w:hAnsi="Consolas" w:hint="default"/>
        <w:b/>
        <w:i w:val="0"/>
        <w:color w:val="8CB8C9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9" w15:restartNumberingAfterBreak="0">
    <w:nsid w:val="6227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F0D97"/>
    <w:multiLevelType w:val="multilevel"/>
    <w:tmpl w:val="1B08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94B92"/>
    <w:multiLevelType w:val="multilevel"/>
    <w:tmpl w:val="B694DC5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23" w15:restartNumberingAfterBreak="0">
    <w:nsid w:val="78C16314"/>
    <w:multiLevelType w:val="multilevel"/>
    <w:tmpl w:val="EC46EF3E"/>
    <w:lvl w:ilvl="0">
      <w:start w:val="1"/>
      <w:numFmt w:val="decimal"/>
      <w:pStyle w:val="BodyNumber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pStyle w:val="BodyNumber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BodyNumber3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24" w15:restartNumberingAfterBreak="0">
    <w:nsid w:val="7D766D82"/>
    <w:multiLevelType w:val="multilevel"/>
    <w:tmpl w:val="D50471A4"/>
    <w:lvl w:ilvl="0">
      <w:start w:val="1"/>
      <w:numFmt w:val="bullet"/>
      <w:lvlText w:val=""/>
      <w:lvlPicBulletId w:val="0"/>
      <w:lvlJc w:val="left"/>
      <w:pPr>
        <w:ind w:left="1080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36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65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7E571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24"/>
  </w:num>
  <w:num w:numId="13">
    <w:abstractNumId w:val="23"/>
  </w:num>
  <w:num w:numId="14">
    <w:abstractNumId w:val="20"/>
  </w:num>
  <w:num w:numId="15">
    <w:abstractNumId w:val="15"/>
  </w:num>
  <w:num w:numId="16">
    <w:abstractNumId w:val="8"/>
  </w:num>
  <w:num w:numId="17">
    <w:abstractNumId w:val="22"/>
  </w:num>
  <w:num w:numId="18">
    <w:abstractNumId w:val="21"/>
  </w:num>
  <w:num w:numId="19">
    <w:abstractNumId w:val="18"/>
  </w:num>
  <w:num w:numId="20">
    <w:abstractNumId w:val="11"/>
  </w:num>
  <w:num w:numId="21">
    <w:abstractNumId w:val="16"/>
  </w:num>
  <w:num w:numId="22">
    <w:abstractNumId w:val="12"/>
  </w:num>
  <w:num w:numId="23">
    <w:abstractNumId w:val="14"/>
  </w:num>
  <w:num w:numId="24">
    <w:abstractNumId w:val="1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17"/>
    <w:rsid w:val="00001A49"/>
    <w:rsid w:val="00044EF9"/>
    <w:rsid w:val="00054BED"/>
    <w:rsid w:val="0005579F"/>
    <w:rsid w:val="000E2D7F"/>
    <w:rsid w:val="00130941"/>
    <w:rsid w:val="00160B15"/>
    <w:rsid w:val="00170F3D"/>
    <w:rsid w:val="00196843"/>
    <w:rsid w:val="001B4BBE"/>
    <w:rsid w:val="00203973"/>
    <w:rsid w:val="0024049C"/>
    <w:rsid w:val="00253045"/>
    <w:rsid w:val="00261F27"/>
    <w:rsid w:val="00275C17"/>
    <w:rsid w:val="00287DE9"/>
    <w:rsid w:val="00295D75"/>
    <w:rsid w:val="002A1CC0"/>
    <w:rsid w:val="002D3A3C"/>
    <w:rsid w:val="003372AB"/>
    <w:rsid w:val="00365455"/>
    <w:rsid w:val="00382F40"/>
    <w:rsid w:val="003832F7"/>
    <w:rsid w:val="003A09CD"/>
    <w:rsid w:val="003E5B58"/>
    <w:rsid w:val="0041533F"/>
    <w:rsid w:val="004301D6"/>
    <w:rsid w:val="004367C1"/>
    <w:rsid w:val="00445BF8"/>
    <w:rsid w:val="004815CF"/>
    <w:rsid w:val="004A52CF"/>
    <w:rsid w:val="004C0667"/>
    <w:rsid w:val="004C7F64"/>
    <w:rsid w:val="004D4E08"/>
    <w:rsid w:val="004E1E1B"/>
    <w:rsid w:val="004F74E7"/>
    <w:rsid w:val="00506813"/>
    <w:rsid w:val="005115E1"/>
    <w:rsid w:val="0054178E"/>
    <w:rsid w:val="005539A3"/>
    <w:rsid w:val="00554E36"/>
    <w:rsid w:val="00555CFF"/>
    <w:rsid w:val="0055649D"/>
    <w:rsid w:val="00591FDF"/>
    <w:rsid w:val="005A0265"/>
    <w:rsid w:val="005A4A5A"/>
    <w:rsid w:val="005B275F"/>
    <w:rsid w:val="005D3C89"/>
    <w:rsid w:val="005E069F"/>
    <w:rsid w:val="005F49D4"/>
    <w:rsid w:val="0062188F"/>
    <w:rsid w:val="00634B38"/>
    <w:rsid w:val="0065425F"/>
    <w:rsid w:val="006618C7"/>
    <w:rsid w:val="006B2BE6"/>
    <w:rsid w:val="006C2A10"/>
    <w:rsid w:val="006E5A4A"/>
    <w:rsid w:val="007530A7"/>
    <w:rsid w:val="007737CC"/>
    <w:rsid w:val="00791260"/>
    <w:rsid w:val="00792406"/>
    <w:rsid w:val="00792BA8"/>
    <w:rsid w:val="007C3F11"/>
    <w:rsid w:val="007F10EC"/>
    <w:rsid w:val="008242BC"/>
    <w:rsid w:val="00831E94"/>
    <w:rsid w:val="00844740"/>
    <w:rsid w:val="008836A7"/>
    <w:rsid w:val="00897017"/>
    <w:rsid w:val="008B789D"/>
    <w:rsid w:val="008D10C9"/>
    <w:rsid w:val="0092390C"/>
    <w:rsid w:val="009350F0"/>
    <w:rsid w:val="00963005"/>
    <w:rsid w:val="00970732"/>
    <w:rsid w:val="00973DFB"/>
    <w:rsid w:val="009A64CA"/>
    <w:rsid w:val="009D0405"/>
    <w:rsid w:val="009D6251"/>
    <w:rsid w:val="009F1822"/>
    <w:rsid w:val="009F58E3"/>
    <w:rsid w:val="00A12D3D"/>
    <w:rsid w:val="00A50EE4"/>
    <w:rsid w:val="00A5174F"/>
    <w:rsid w:val="00A60468"/>
    <w:rsid w:val="00A739E1"/>
    <w:rsid w:val="00B16699"/>
    <w:rsid w:val="00B3197C"/>
    <w:rsid w:val="00B55399"/>
    <w:rsid w:val="00B56C7B"/>
    <w:rsid w:val="00B570F0"/>
    <w:rsid w:val="00B66BDD"/>
    <w:rsid w:val="00B86D73"/>
    <w:rsid w:val="00B953C3"/>
    <w:rsid w:val="00BA5A08"/>
    <w:rsid w:val="00BB541D"/>
    <w:rsid w:val="00BD242F"/>
    <w:rsid w:val="00BE681C"/>
    <w:rsid w:val="00C13576"/>
    <w:rsid w:val="00C13E88"/>
    <w:rsid w:val="00C21D6E"/>
    <w:rsid w:val="00C27759"/>
    <w:rsid w:val="00C32959"/>
    <w:rsid w:val="00C37B9E"/>
    <w:rsid w:val="00C4582D"/>
    <w:rsid w:val="00C63FC4"/>
    <w:rsid w:val="00C65295"/>
    <w:rsid w:val="00C67D84"/>
    <w:rsid w:val="00C7044D"/>
    <w:rsid w:val="00C70B3F"/>
    <w:rsid w:val="00C73E3C"/>
    <w:rsid w:val="00C74F58"/>
    <w:rsid w:val="00C754C4"/>
    <w:rsid w:val="00C94BDE"/>
    <w:rsid w:val="00CB7EC5"/>
    <w:rsid w:val="00CE0AC8"/>
    <w:rsid w:val="00CE6622"/>
    <w:rsid w:val="00CF2630"/>
    <w:rsid w:val="00D66618"/>
    <w:rsid w:val="00D929DE"/>
    <w:rsid w:val="00D96349"/>
    <w:rsid w:val="00DB1BFB"/>
    <w:rsid w:val="00DC6408"/>
    <w:rsid w:val="00DF4867"/>
    <w:rsid w:val="00E005C7"/>
    <w:rsid w:val="00E658A5"/>
    <w:rsid w:val="00E80B37"/>
    <w:rsid w:val="00E861D9"/>
    <w:rsid w:val="00E92FAD"/>
    <w:rsid w:val="00E93AA2"/>
    <w:rsid w:val="00ED4E04"/>
    <w:rsid w:val="00EE5276"/>
    <w:rsid w:val="00EF3F59"/>
    <w:rsid w:val="00EF707E"/>
    <w:rsid w:val="00F0270E"/>
    <w:rsid w:val="00F076A5"/>
    <w:rsid w:val="00F175B5"/>
    <w:rsid w:val="00F23B9A"/>
    <w:rsid w:val="00F53391"/>
    <w:rsid w:val="00F72A52"/>
    <w:rsid w:val="00FA1E22"/>
    <w:rsid w:val="00FA2361"/>
    <w:rsid w:val="00FA48E5"/>
    <w:rsid w:val="00FB0747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4E375"/>
  <w15:chartTrackingRefBased/>
  <w15:docId w15:val="{377DDA91-75F0-4126-AF93-2EBF1BE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6C2A10"/>
  </w:style>
  <w:style w:type="paragraph" w:styleId="Heading1">
    <w:name w:val="heading 1"/>
    <w:basedOn w:val="Normal"/>
    <w:next w:val="Body"/>
    <w:link w:val="Heading1Char"/>
    <w:qFormat/>
    <w:rsid w:val="00196843"/>
    <w:pPr>
      <w:keepNext/>
      <w:keepLines/>
      <w:spacing w:before="420" w:after="180"/>
      <w:outlineLvl w:val="0"/>
    </w:pPr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paragraph" w:styleId="Heading2">
    <w:name w:val="heading 2"/>
    <w:basedOn w:val="Normal"/>
    <w:next w:val="Body"/>
    <w:link w:val="Heading2Char"/>
    <w:qFormat/>
    <w:rsid w:val="001B4BBE"/>
    <w:pPr>
      <w:keepNext/>
      <w:keepLines/>
      <w:pBdr>
        <w:top w:val="single" w:sz="8" w:space="4" w:color="8DB9CA"/>
      </w:pBdr>
      <w:spacing w:before="360" w:after="120"/>
      <w:outlineLvl w:val="1"/>
    </w:pPr>
    <w:rPr>
      <w:rFonts w:ascii="Corbel" w:eastAsia="MS Gothic" w:hAnsi="Corbel" w:cs="Times New Roman (Headings CS)"/>
      <w:color w:val="00587C"/>
      <w:sz w:val="32"/>
      <w:szCs w:val="26"/>
    </w:rPr>
  </w:style>
  <w:style w:type="paragraph" w:styleId="Heading3">
    <w:name w:val="heading 3"/>
    <w:basedOn w:val="Normal"/>
    <w:next w:val="Body"/>
    <w:link w:val="Heading3Char"/>
    <w:qFormat/>
    <w:rsid w:val="00555CFF"/>
    <w:pPr>
      <w:keepNext/>
      <w:keepLines/>
      <w:spacing w:before="60" w:after="80" w:line="216" w:lineRule="auto"/>
      <w:outlineLvl w:val="2"/>
    </w:pPr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paragraph" w:styleId="Heading4">
    <w:name w:val="heading 4"/>
    <w:basedOn w:val="Normal"/>
    <w:next w:val="Body"/>
    <w:link w:val="Heading4Char"/>
    <w:qFormat/>
    <w:rsid w:val="001B4BBE"/>
    <w:pPr>
      <w:keepNext/>
      <w:keepLines/>
      <w:spacing w:before="180" w:after="40"/>
      <w:outlineLvl w:val="3"/>
    </w:pPr>
    <w:rPr>
      <w:rFonts w:ascii="Corbel" w:eastAsia="MS Gothic" w:hAnsi="Corbel" w:cs="Times New Roman (Headings CS)"/>
      <w:b/>
      <w:iCs/>
      <w:noProof/>
      <w:color w:val="1618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2A1CC0"/>
    <w:rPr>
      <w:rFonts w:ascii="Verdana" w:hAnsi="Verdana"/>
    </w:rPr>
    <w:tblPr>
      <w:tblCellMar>
        <w:top w:w="173" w:type="dxa"/>
        <w:left w:w="86" w:type="dxa"/>
        <w:bottom w:w="173" w:type="dxa"/>
        <w:right w:w="86" w:type="dxa"/>
      </w:tblCellMar>
    </w:tblPr>
    <w:tblStylePr w:type="firstRow">
      <w:pPr>
        <w:jc w:val="left"/>
      </w:pPr>
      <w:rPr>
        <w:b/>
        <w:color w:val="00587C" w:themeColor="text2"/>
      </w:rPr>
      <w:tblPr/>
      <w:tcPr>
        <w:tcBorders>
          <w:top w:val="nil"/>
          <w:left w:val="nil"/>
          <w:bottom w:val="single" w:sz="4" w:space="0" w:color="00587C" w:themeColor="text2"/>
          <w:right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2"/>
    <w:qFormat/>
    <w:rsid w:val="006E5A4A"/>
    <w:pPr>
      <w:keepNext/>
      <w:pBdr>
        <w:left w:val="single" w:sz="24" w:space="10" w:color="4E8AA3"/>
      </w:pBdr>
      <w:spacing w:after="40" w:line="228" w:lineRule="auto"/>
      <w:ind w:left="288"/>
      <w:contextualSpacing/>
    </w:pPr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2"/>
    <w:rsid w:val="006E5A4A"/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paragraph" w:styleId="Subtitle">
    <w:name w:val="Subtitle"/>
    <w:basedOn w:val="Title"/>
    <w:next w:val="Body"/>
    <w:link w:val="SubtitleChar"/>
    <w:uiPriority w:val="3"/>
    <w:qFormat/>
    <w:rsid w:val="00196843"/>
    <w:pPr>
      <w:numPr>
        <w:ilvl w:val="1"/>
      </w:numPr>
      <w:spacing w:after="0"/>
      <w:ind w:left="288"/>
    </w:pPr>
    <w:rPr>
      <w:rFonts w:eastAsiaTheme="minorEastAsia" w:cs="Times New Roman (Body CS)"/>
      <w:color w:val="8DB9CA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3"/>
    <w:rsid w:val="00196843"/>
    <w:rPr>
      <w:rFonts w:ascii="Corbel" w:eastAsiaTheme="minorEastAsia" w:hAnsi="Corbel" w:cs="Times New Roman (Body CS)"/>
      <w:color w:val="8DB9CA" w:themeColor="accent1"/>
      <w:kern w:val="28"/>
      <w:sz w:val="32"/>
      <w:szCs w:val="32"/>
    </w:rPr>
  </w:style>
  <w:style w:type="paragraph" w:customStyle="1" w:styleId="BodyBullet">
    <w:name w:val="Body Bullet"/>
    <w:basedOn w:val="Body"/>
    <w:uiPriority w:val="1"/>
    <w:qFormat/>
    <w:rsid w:val="00B66BDD"/>
    <w:pPr>
      <w:numPr>
        <w:numId w:val="11"/>
      </w:numPr>
      <w:snapToGrid w:val="0"/>
      <w:spacing w:after="0" w:line="276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196843"/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character" w:customStyle="1" w:styleId="Heading2Char">
    <w:name w:val="Heading 2 Char"/>
    <w:basedOn w:val="DefaultParagraphFont"/>
    <w:link w:val="Heading2"/>
    <w:rsid w:val="001B4BBE"/>
    <w:rPr>
      <w:rFonts w:ascii="Corbel" w:eastAsia="MS Gothic" w:hAnsi="Corbel" w:cs="Times New Roman (Headings CS)"/>
      <w:color w:val="00587C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5CFF"/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character" w:customStyle="1" w:styleId="Heading4Char">
    <w:name w:val="Heading 4 Char"/>
    <w:basedOn w:val="DefaultParagraphFont"/>
    <w:link w:val="Heading4"/>
    <w:rsid w:val="001B4BBE"/>
    <w:rPr>
      <w:rFonts w:ascii="Corbel" w:eastAsia="MS Gothic" w:hAnsi="Corbel" w:cs="Times New Roman (Headings CS)"/>
      <w:b/>
      <w:iCs/>
      <w:noProof/>
      <w:color w:val="161819"/>
    </w:rPr>
  </w:style>
  <w:style w:type="paragraph" w:customStyle="1" w:styleId="IntroParagraph">
    <w:name w:val="Intro Paragraph"/>
    <w:basedOn w:val="Normal"/>
    <w:next w:val="Body"/>
    <w:uiPriority w:val="1"/>
    <w:qFormat/>
    <w:rsid w:val="00FE4B81"/>
    <w:pPr>
      <w:shd w:val="clear" w:color="E8F0F4" w:themeColor="accent1" w:themeTint="33" w:fill="auto"/>
      <w:spacing w:before="360" w:after="240" w:line="276" w:lineRule="auto"/>
    </w:pPr>
    <w:rPr>
      <w:rFonts w:ascii="Corbel" w:hAnsi="Corbel"/>
      <w:color w:val="00587C" w:themeColor="text2"/>
      <w:sz w:val="32"/>
    </w:rPr>
  </w:style>
  <w:style w:type="paragraph" w:customStyle="1" w:styleId="Body">
    <w:name w:val="Body"/>
    <w:basedOn w:val="Normal"/>
    <w:uiPriority w:val="1"/>
    <w:qFormat/>
    <w:rsid w:val="00BD242F"/>
    <w:pPr>
      <w:spacing w:after="240" w:line="300" w:lineRule="auto"/>
    </w:pPr>
    <w:rPr>
      <w:rFonts w:ascii="Sitka Text" w:hAnsi="Sitka Text"/>
      <w:sz w:val="20"/>
    </w:rPr>
  </w:style>
  <w:style w:type="paragraph" w:styleId="ListBullet">
    <w:name w:val="List Bullet"/>
    <w:basedOn w:val="Normal"/>
    <w:uiPriority w:val="99"/>
    <w:semiHidden/>
    <w:rsid w:val="00B570F0"/>
    <w:pPr>
      <w:numPr>
        <w:numId w:val="1"/>
      </w:numPr>
      <w:snapToGrid w:val="0"/>
      <w:spacing w:line="300" w:lineRule="auto"/>
    </w:pPr>
    <w:rPr>
      <w:rFonts w:ascii="Georgia" w:hAnsi="Georgia"/>
      <w:sz w:val="20"/>
    </w:rPr>
  </w:style>
  <w:style w:type="paragraph" w:styleId="ListBullet2">
    <w:name w:val="List Bullet 2"/>
    <w:basedOn w:val="Normal"/>
    <w:uiPriority w:val="99"/>
    <w:semiHidden/>
    <w:rsid w:val="00B570F0"/>
    <w:pPr>
      <w:numPr>
        <w:ilvl w:val="1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styleId="ListBullet3">
    <w:name w:val="List Bullet 3"/>
    <w:basedOn w:val="Normal"/>
    <w:uiPriority w:val="99"/>
    <w:semiHidden/>
    <w:rsid w:val="00B570F0"/>
    <w:pPr>
      <w:numPr>
        <w:ilvl w:val="2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C27759"/>
    <w:pPr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ind w:left="360" w:right="360"/>
    </w:pPr>
    <w:rPr>
      <w:rFonts w:ascii="Corbel" w:hAnsi="Corbel"/>
      <w:sz w:val="21"/>
    </w:rPr>
  </w:style>
  <w:style w:type="paragraph" w:customStyle="1" w:styleId="Bodywspacebefore">
    <w:name w:val="Body (w/ space before)"/>
    <w:basedOn w:val="Body"/>
    <w:next w:val="Body"/>
    <w:uiPriority w:val="1"/>
    <w:qFormat/>
    <w:rsid w:val="00BD242F"/>
    <w:pPr>
      <w:spacing w:before="240"/>
    </w:pPr>
  </w:style>
  <w:style w:type="table" w:customStyle="1" w:styleId="HSLDA">
    <w:name w:val="HSLDA"/>
    <w:basedOn w:val="TableNormal"/>
    <w:uiPriority w:val="99"/>
    <w:rsid w:val="00555CFF"/>
    <w:rPr>
      <w:rFonts w:ascii="Verdana" w:hAnsi="Verdana" w:cs="Times New Roman (Body CS)"/>
      <w:sz w:val="18"/>
    </w:rPr>
    <w:tblPr>
      <w:tblStyleRowBandSize w:val="1"/>
      <w:tblBorders>
        <w:bottom w:val="single" w:sz="12" w:space="0" w:color="00587C" w:themeColor="text2"/>
        <w:insideH w:val="single" w:sz="8" w:space="0" w:color="E7E9EA" w:themeColor="accent5" w:themeTint="33"/>
        <w:insideV w:val="single" w:sz="18" w:space="0" w:color="FFFFFF" w:themeColor="background2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pPr>
        <w:jc w:val="left"/>
      </w:pPr>
      <w:rPr>
        <w:rFonts w:ascii="Verdana" w:hAnsi="Verdana"/>
        <w:b/>
        <w:i w:val="0"/>
        <w:color w:val="00587C" w:themeColor="text1"/>
        <w:sz w:val="20"/>
      </w:rPr>
      <w:tblPr/>
      <w:trPr>
        <w:tblHeader/>
      </w:trPr>
      <w:tcPr>
        <w:tcBorders>
          <w:top w:val="single" w:sz="12" w:space="0" w:color="00587C" w:themeColor="text2"/>
          <w:bottom w:val="single" w:sz="12" w:space="0" w:color="8DB9CA" w:themeColor="accent1"/>
        </w:tcBorders>
        <w:vAlign w:val="bottom"/>
      </w:tcPr>
    </w:tblStylePr>
  </w:style>
  <w:style w:type="paragraph" w:customStyle="1" w:styleId="Important">
    <w:name w:val="Important"/>
    <w:basedOn w:val="Normal"/>
    <w:next w:val="Body"/>
    <w:uiPriority w:val="1"/>
    <w:qFormat/>
    <w:rsid w:val="00BD242F"/>
    <w:pPr>
      <w:numPr>
        <w:numId w:val="2"/>
      </w:numPr>
      <w:pBdr>
        <w:top w:val="single" w:sz="8" w:space="12" w:color="F2F2F2" w:themeColor="background2" w:themeShade="F2"/>
        <w:left w:val="single" w:sz="24" w:space="10" w:color="D50032" w:themeColor="accent4"/>
        <w:bottom w:val="single" w:sz="8" w:space="12" w:color="F2F2F2" w:themeColor="background2" w:themeShade="F2"/>
        <w:right w:val="single" w:sz="8" w:space="12" w:color="F2F2F2" w:themeColor="background2" w:themeShade="F2"/>
      </w:pBdr>
      <w:shd w:val="clear" w:color="E8F0F4" w:themeColor="accent1" w:themeTint="33" w:fill="F2F2F2" w:themeFill="background2" w:themeFillShade="F2"/>
      <w:spacing w:after="240"/>
      <w:ind w:right="288"/>
    </w:pPr>
    <w:rPr>
      <w:rFonts w:ascii="Corbel" w:hAnsi="Corbel"/>
      <w:color w:val="161819" w:themeColor="background1" w:themeShade="1A"/>
    </w:rPr>
  </w:style>
  <w:style w:type="paragraph" w:customStyle="1" w:styleId="TableText">
    <w:name w:val="Table Text"/>
    <w:basedOn w:val="Normal"/>
    <w:uiPriority w:val="1"/>
    <w:qFormat/>
    <w:rsid w:val="00BD242F"/>
    <w:rPr>
      <w:rFonts w:ascii="Corbel" w:hAnsi="Corbel" w:cs="Times New Roman (Body CS)"/>
      <w:sz w:val="22"/>
      <w:szCs w:val="20"/>
    </w:rPr>
  </w:style>
  <w:style w:type="paragraph" w:customStyle="1" w:styleId="NoteHeader">
    <w:name w:val="Note Header"/>
    <w:basedOn w:val="Normal"/>
    <w:next w:val="NoteText"/>
    <w:uiPriority w:val="1"/>
    <w:qFormat/>
    <w:rsid w:val="00C27759"/>
    <w:pPr>
      <w:keepNext/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spacing w:before="320" w:after="120" w:line="288" w:lineRule="auto"/>
      <w:ind w:left="360" w:right="360"/>
    </w:pPr>
    <w:rPr>
      <w:rFonts w:ascii="Sitka Text" w:hAnsi="Sitka Text" w:cs="Times New Roman (Body CS)"/>
      <w:color w:val="00587C" w:themeColor="text1"/>
      <w:sz w:val="30"/>
      <w:u w:val="single" w:color="8DB9CA" w:themeColor="accent1"/>
    </w:rPr>
  </w:style>
  <w:style w:type="paragraph" w:customStyle="1" w:styleId="TableSub-Header">
    <w:name w:val="Table Sub-Header"/>
    <w:basedOn w:val="TableText"/>
    <w:uiPriority w:val="1"/>
    <w:qFormat/>
    <w:rsid w:val="00555CFF"/>
    <w:rPr>
      <w:color w:val="00587C" w:themeColor="text1"/>
      <w:sz w:val="28"/>
      <w:szCs w:val="32"/>
    </w:rPr>
  </w:style>
  <w:style w:type="table" w:styleId="PlainTable3">
    <w:name w:val="Plain Table 3"/>
    <w:basedOn w:val="TableNormal"/>
    <w:uiPriority w:val="43"/>
    <w:rsid w:val="00383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DC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DC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1E3" w:themeFill="background1" w:themeFillShade="F2"/>
      </w:tcPr>
    </w:tblStylePr>
    <w:tblStylePr w:type="band1Horz">
      <w:tblPr/>
      <w:tcPr>
        <w:shd w:val="clear" w:color="auto" w:fill="E0E1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BBE"/>
    <w:pPr>
      <w:tabs>
        <w:tab w:val="center" w:pos="4680"/>
        <w:tab w:val="right" w:pos="9360"/>
      </w:tabs>
      <w:spacing w:line="228" w:lineRule="auto"/>
      <w:jc w:val="right"/>
    </w:pPr>
    <w:rPr>
      <w:rFonts w:ascii="Corbel" w:hAnsi="Corbel" w:cs="Times New Roman (Body CS)"/>
      <w:caps/>
      <w:color w:val="4E8AA3"/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1B4BBE"/>
    <w:rPr>
      <w:rFonts w:ascii="Corbel" w:hAnsi="Corbel" w:cs="Times New Roman (Body CS)"/>
      <w:caps/>
      <w:color w:val="4E8AA3"/>
      <w:spacing w:val="10"/>
      <w:sz w:val="26"/>
    </w:rPr>
  </w:style>
  <w:style w:type="paragraph" w:styleId="Footer">
    <w:name w:val="footer"/>
    <w:basedOn w:val="Normal"/>
    <w:link w:val="FooterChar"/>
    <w:uiPriority w:val="99"/>
    <w:unhideWhenUsed/>
    <w:rsid w:val="00BD242F"/>
    <w:pPr>
      <w:tabs>
        <w:tab w:val="center" w:pos="4680"/>
        <w:tab w:val="right" w:pos="9360"/>
      </w:tabs>
    </w:pPr>
    <w:rPr>
      <w:rFonts w:ascii="Corbel" w:hAnsi="Corbe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42F"/>
    <w:rPr>
      <w:rFonts w:ascii="Corbel" w:hAnsi="Corbel"/>
      <w:sz w:val="20"/>
    </w:rPr>
  </w:style>
  <w:style w:type="table" w:styleId="TableGrid">
    <w:name w:val="Table Grid"/>
    <w:basedOn w:val="TableNormal"/>
    <w:uiPriority w:val="59"/>
    <w:rsid w:val="00F0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title">
    <w:name w:val="Pretitle"/>
    <w:basedOn w:val="Title"/>
    <w:next w:val="Title"/>
    <w:uiPriority w:val="2"/>
    <w:qFormat/>
    <w:rsid w:val="00FE4B81"/>
    <w:pPr>
      <w:spacing w:before="60"/>
    </w:pPr>
    <w:rPr>
      <w:b/>
      <w:caps/>
      <w:color w:val="00587C" w:themeColor="text1"/>
      <w:spacing w:val="10"/>
      <w:sz w:val="21"/>
    </w:rPr>
  </w:style>
  <w:style w:type="paragraph" w:customStyle="1" w:styleId="BodyBullet2">
    <w:name w:val="Body Bullet 2"/>
    <w:basedOn w:val="BodyBullet"/>
    <w:uiPriority w:val="1"/>
    <w:unhideWhenUsed/>
    <w:qFormat/>
    <w:rsid w:val="00BB541D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BB541D"/>
    <w:pPr>
      <w:numPr>
        <w:ilvl w:val="2"/>
      </w:numPr>
    </w:pPr>
  </w:style>
  <w:style w:type="paragraph" w:styleId="ListNumber">
    <w:name w:val="List Number"/>
    <w:basedOn w:val="Normal"/>
    <w:uiPriority w:val="99"/>
    <w:semiHidden/>
    <w:rsid w:val="001309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1309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rsid w:val="00130941"/>
    <w:pPr>
      <w:tabs>
        <w:tab w:val="num" w:pos="1080"/>
      </w:tabs>
      <w:ind w:left="1080" w:hanging="360"/>
      <w:contextualSpacing/>
    </w:pPr>
  </w:style>
  <w:style w:type="paragraph" w:customStyle="1" w:styleId="BodyNumber">
    <w:name w:val="Body Number"/>
    <w:basedOn w:val="Body"/>
    <w:uiPriority w:val="1"/>
    <w:qFormat/>
    <w:rsid w:val="00B66BDD"/>
    <w:pPr>
      <w:numPr>
        <w:numId w:val="13"/>
      </w:numPr>
      <w:spacing w:after="0" w:line="276" w:lineRule="auto"/>
    </w:pPr>
  </w:style>
  <w:style w:type="paragraph" w:customStyle="1" w:styleId="BodyNumber2">
    <w:name w:val="Body Number 2"/>
    <w:basedOn w:val="BodyNumber"/>
    <w:uiPriority w:val="1"/>
    <w:semiHidden/>
    <w:unhideWhenUsed/>
    <w:qFormat/>
    <w:rsid w:val="004A52CF"/>
    <w:pPr>
      <w:numPr>
        <w:ilvl w:val="1"/>
      </w:numPr>
    </w:pPr>
  </w:style>
  <w:style w:type="paragraph" w:customStyle="1" w:styleId="BodyNumber3">
    <w:name w:val="Body Number 3"/>
    <w:basedOn w:val="BodyNumber2"/>
    <w:uiPriority w:val="1"/>
    <w:semiHidden/>
    <w:unhideWhenUsed/>
    <w:qFormat/>
    <w:rsid w:val="004A52CF"/>
    <w:pPr>
      <w:numPr>
        <w:ilvl w:val="2"/>
      </w:numPr>
    </w:pPr>
  </w:style>
  <w:style w:type="paragraph" w:customStyle="1" w:styleId="Image">
    <w:name w:val="Image"/>
    <w:basedOn w:val="Normal"/>
    <w:next w:val="Body"/>
    <w:uiPriority w:val="2"/>
    <w:qFormat/>
    <w:rsid w:val="00CE0AC8"/>
    <w:pPr>
      <w:spacing w:after="240"/>
    </w:pPr>
    <w:rPr>
      <w:rFonts w:ascii="Verdana" w:hAnsi="Verdana"/>
      <w:noProof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AC8"/>
  </w:style>
  <w:style w:type="paragraph" w:styleId="BalloonText">
    <w:name w:val="Balloon Text"/>
    <w:basedOn w:val="Normal"/>
    <w:link w:val="BalloonTextChar"/>
    <w:uiPriority w:val="99"/>
    <w:semiHidden/>
    <w:unhideWhenUsed/>
    <w:rsid w:val="00CE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8"/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BD242F"/>
    <w:rPr>
      <w:rFonts w:ascii="Corbel" w:hAnsi="Corbel" w:cs="Times New Roman (Body CS)"/>
      <w:color w:val="00587C" w:themeColor="text1"/>
      <w:sz w:val="26"/>
    </w:rPr>
  </w:style>
  <w:style w:type="character" w:customStyle="1" w:styleId="Highlight">
    <w:name w:val="Highlight"/>
    <w:basedOn w:val="DefaultParagraphFont"/>
    <w:uiPriority w:val="1"/>
    <w:qFormat/>
    <w:rsid w:val="001B4BBE"/>
    <w:rPr>
      <w:rFonts w:ascii="Corbel" w:hAnsi="Corbel"/>
      <w:b/>
      <w:i w:val="0"/>
      <w:caps w:val="0"/>
      <w:smallCaps w:val="0"/>
      <w:color w:val="00587C" w:themeColor="text1"/>
      <w:spacing w:val="6"/>
      <w:sz w:val="22"/>
    </w:rPr>
  </w:style>
  <w:style w:type="paragraph" w:customStyle="1" w:styleId="Pretitlephoto">
    <w:name w:val="Pretitle (photo)"/>
    <w:basedOn w:val="Pretitle"/>
    <w:next w:val="Titlephoto"/>
    <w:uiPriority w:val="4"/>
    <w:qFormat/>
    <w:rsid w:val="00FE4B81"/>
    <w:pPr>
      <w:pBdr>
        <w:left w:val="none" w:sz="0" w:space="0" w:color="auto"/>
      </w:pBdr>
      <w:spacing w:before="180"/>
      <w:ind w:left="0"/>
    </w:pPr>
  </w:style>
  <w:style w:type="paragraph" w:customStyle="1" w:styleId="Titlephoto">
    <w:name w:val="Title (photo)"/>
    <w:basedOn w:val="Title"/>
    <w:next w:val="Subtitlephoto"/>
    <w:uiPriority w:val="4"/>
    <w:qFormat/>
    <w:rsid w:val="003E5B58"/>
    <w:pPr>
      <w:pBdr>
        <w:left w:val="none" w:sz="0" w:space="0" w:color="auto"/>
      </w:pBdr>
      <w:ind w:left="0"/>
    </w:pPr>
    <w:rPr>
      <w:bCs/>
    </w:rPr>
  </w:style>
  <w:style w:type="paragraph" w:customStyle="1" w:styleId="Subtitlephoto">
    <w:name w:val="Subtitle (photo)"/>
    <w:basedOn w:val="Subtitle"/>
    <w:next w:val="Body"/>
    <w:uiPriority w:val="5"/>
    <w:qFormat/>
    <w:rsid w:val="003E5B58"/>
    <w:pPr>
      <w:pBdr>
        <w:left w:val="none" w:sz="0" w:space="0" w:color="auto"/>
      </w:pBdr>
      <w:spacing w:after="180"/>
      <w:ind w:left="0"/>
    </w:pPr>
  </w:style>
  <w:style w:type="paragraph" w:customStyle="1" w:styleId="Imagehalf">
    <w:name w:val="Image (half)"/>
    <w:basedOn w:val="Image"/>
    <w:uiPriority w:val="4"/>
    <w:qFormat/>
    <w:rsid w:val="001B4BBE"/>
    <w:pPr>
      <w:spacing w:after="0"/>
      <w:jc w:val="right"/>
    </w:pPr>
  </w:style>
  <w:style w:type="paragraph" w:customStyle="1" w:styleId="NoteTextBullet">
    <w:name w:val="Note Text Bullet"/>
    <w:basedOn w:val="NoteText"/>
    <w:uiPriority w:val="1"/>
    <w:qFormat/>
    <w:rsid w:val="00261F27"/>
    <w:pPr>
      <w:numPr>
        <w:numId w:val="24"/>
      </w:numPr>
      <w:spacing w:line="276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B4BBE"/>
    <w:rPr>
      <w:color w:val="207CA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BBE"/>
    <w:rPr>
      <w:color w:val="207C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6622"/>
    <w:rPr>
      <w:color w:val="605E5C"/>
      <w:shd w:val="clear" w:color="auto" w:fill="E1DFDD"/>
    </w:rPr>
  </w:style>
  <w:style w:type="paragraph" w:styleId="NoSpacing">
    <w:name w:val="No Spacing"/>
    <w:uiPriority w:val="6"/>
    <w:qFormat/>
    <w:rsid w:val="00C27759"/>
  </w:style>
  <w:style w:type="character" w:styleId="CommentReference">
    <w:name w:val="annotation reference"/>
    <w:basedOn w:val="DefaultParagraphFont"/>
    <w:uiPriority w:val="99"/>
    <w:semiHidden/>
    <w:unhideWhenUsed/>
    <w:rsid w:val="00883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\Downloads\HSLDA%20handout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HSLDA 2">
      <a:dk1>
        <a:srgbClr val="00587C"/>
      </a:dk1>
      <a:lt1>
        <a:srgbClr val="EDEEEF"/>
      </a:lt1>
      <a:dk2>
        <a:srgbClr val="00587C"/>
      </a:dk2>
      <a:lt2>
        <a:srgbClr val="FFFFFF"/>
      </a:lt2>
      <a:accent1>
        <a:srgbClr val="8DB9CA"/>
      </a:accent1>
      <a:accent2>
        <a:srgbClr val="8C6F96"/>
      </a:accent2>
      <a:accent3>
        <a:srgbClr val="48AE34"/>
      </a:accent3>
      <a:accent4>
        <a:srgbClr val="D50032"/>
      </a:accent4>
      <a:accent5>
        <a:srgbClr val="8C9397"/>
      </a:accent5>
      <a:accent6>
        <a:srgbClr val="BAB9AE"/>
      </a:accent6>
      <a:hlink>
        <a:srgbClr val="207CA3"/>
      </a:hlink>
      <a:folHlink>
        <a:srgbClr val="207CA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HSLDA handout template v1.1.dotx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Voelkel</dc:creator>
  <cp:keywords/>
  <dc:description/>
  <cp:lastModifiedBy>Faith Berens</cp:lastModifiedBy>
  <cp:revision>2</cp:revision>
  <cp:lastPrinted>2020-06-12T19:11:00Z</cp:lastPrinted>
  <dcterms:created xsi:type="dcterms:W3CDTF">2022-03-25T14:25:00Z</dcterms:created>
  <dcterms:modified xsi:type="dcterms:W3CDTF">2022-03-25T14:25:00Z</dcterms:modified>
</cp:coreProperties>
</file>